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naywp1hgnt2h"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yunuyoasmc18" w:id="1"/>
      <w:bookmarkEnd w:id="1"/>
      <w:r w:rsidDel="00000000" w:rsidR="00000000" w:rsidRPr="00000000">
        <w:rPr>
          <w:rtl w:val="0"/>
        </w:rPr>
      </w:r>
    </w:p>
    <w:p w:rsidR="00000000" w:rsidDel="00000000" w:rsidP="00000000" w:rsidRDefault="00000000" w:rsidRPr="00000000" w14:paraId="00000003">
      <w:pPr>
        <w:pStyle w:val="Title"/>
        <w:rPr/>
      </w:pPr>
      <w:bookmarkStart w:colFirst="0" w:colLast="0" w:name="_yshglmz05ovv" w:id="2"/>
      <w:bookmarkEnd w:id="2"/>
      <w:r w:rsidDel="00000000" w:rsidR="00000000" w:rsidRPr="00000000">
        <w:rPr>
          <w:rtl w:val="0"/>
        </w:rPr>
      </w:r>
    </w:p>
    <w:p w:rsidR="00000000" w:rsidDel="00000000" w:rsidP="00000000" w:rsidRDefault="00000000" w:rsidRPr="00000000" w14:paraId="00000004">
      <w:pPr>
        <w:pStyle w:val="Title"/>
        <w:rPr/>
      </w:pPr>
      <w:bookmarkStart w:colFirst="0" w:colLast="0" w:name="_ckcd55u6ccj7" w:id="3"/>
      <w:bookmarkEnd w:id="3"/>
      <w:r w:rsidDel="00000000" w:rsidR="00000000" w:rsidRPr="00000000">
        <w:rPr>
          <w:rtl w:val="0"/>
        </w:rPr>
      </w:r>
    </w:p>
    <w:p w:rsidR="00000000" w:rsidDel="00000000" w:rsidP="00000000" w:rsidRDefault="00000000" w:rsidRPr="00000000" w14:paraId="00000005">
      <w:pPr>
        <w:pStyle w:val="Title"/>
        <w:rPr/>
      </w:pPr>
      <w:bookmarkStart w:colFirst="0" w:colLast="0" w:name="_pqo8b384upiu" w:id="4"/>
      <w:bookmarkEnd w:id="4"/>
      <w:r w:rsidDel="00000000" w:rsidR="00000000" w:rsidRPr="00000000">
        <w:rPr>
          <w:rtl w:val="0"/>
        </w:rPr>
        <w:t xml:space="preserve">Innovation Drive and Technology Expo</w:t>
      </w:r>
    </w:p>
    <w:p w:rsidR="00000000" w:rsidDel="00000000" w:rsidP="00000000" w:rsidRDefault="00000000" w:rsidRPr="00000000" w14:paraId="00000006">
      <w:pPr>
        <w:pStyle w:val="Subtitle"/>
        <w:jc w:val="center"/>
        <w:rPr>
          <w:color w:val="000000"/>
        </w:rPr>
      </w:pPr>
      <w:bookmarkStart w:colFirst="0" w:colLast="0" w:name="_dta4m8v3ufsc" w:id="5"/>
      <w:bookmarkEnd w:id="5"/>
      <w:r w:rsidDel="00000000" w:rsidR="00000000" w:rsidRPr="00000000">
        <w:rPr>
          <w:color w:val="000000"/>
          <w:rtl w:val="0"/>
        </w:rPr>
        <w:t xml:space="preserve">User Manual</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Chris Ciolek</w:t>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Nicholas Spencer</w:t>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Maxx Achtman</w:t>
      </w:r>
    </w:p>
    <w:p w:rsidR="00000000" w:rsidDel="00000000" w:rsidP="00000000" w:rsidRDefault="00000000" w:rsidRPr="00000000" w14:paraId="0000001D">
      <w:pPr>
        <w:jc w:val="center"/>
        <w:rPr/>
      </w:pPr>
      <w:r w:rsidDel="00000000" w:rsidR="00000000" w:rsidRPr="00000000">
        <w:rPr>
          <w:sz w:val="24"/>
          <w:szCs w:val="24"/>
          <w:rtl w:val="0"/>
        </w:rPr>
        <w:t xml:space="preserve">Apolonio Cazares</w:t>
      </w: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ley5tu0eqd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_ley5tu0eqdk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dqg5eu54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 of product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_13dqg5eu54bo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2so7n3nd3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Operating environment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_c2so7n3nd3h9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j556rvcd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_7aj556rvcdmj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8tujq3d5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Special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_n98tujq3d5m0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iqwtvttim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_riqwtvttimbr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dhnrhok5d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Documentation conventions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_5dhnrhok5dnc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f4d6vlx3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Java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_e0f4d6vlx3kx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t36b4vhhs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_et36b4vhhs4m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hwfxylmc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_b0hwfxylmc3u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hns9lka1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JavaScript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_41hns9lka1ay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2qviigyv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JSX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_rk2qviigyvjq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e22vuar4n7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_8e22vuar4n7j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7mg4bxmq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_pl7mg4bxmqci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tm044pjo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Copying &amp; backup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_1ntm044pjoi3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ijbrbabo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installation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_v2ijbrbabo7w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j13jlnit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Customizing product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_18j13jlnityc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1ouz6zaf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_z61ouz6zaflr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sxzkxc63o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Footer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_lsxzkxc63onx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ft1nu91hj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_1ft1nu91hjdg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wg2t31uy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 Info / FAQ</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_bwg2t31uysi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vmntdbzdk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_jvmntdbzdkih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svw2cdgen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 Layout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_ksvw2cdgenxe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531ib3pfe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 IDTE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_q531ib3pfeyf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r4fqoosa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Digital Waiver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_ijr4fqoosa5b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s6mxsq32gh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Tutorial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_7s6mxsq32ghs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riag4jmq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the program locally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_xrriag4jmq4b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pPr>
          <w:hyperlink w:anchor="_p5pg3t1vyi0c">
            <w:r w:rsidDel="00000000" w:rsidR="00000000" w:rsidRPr="00000000">
              <w:rPr>
                <w:rtl w:val="0"/>
              </w:rPr>
              <w:t xml:space="preserve">Visual Studio Code</w:t>
            </w:r>
          </w:hyperlink>
          <w:r w:rsidDel="00000000" w:rsidR="00000000" w:rsidRPr="00000000">
            <w:rPr>
              <w:rtl w:val="0"/>
            </w:rPr>
            <w:tab/>
          </w:r>
          <w:r w:rsidDel="00000000" w:rsidR="00000000" w:rsidRPr="00000000">
            <w:fldChar w:fldCharType="begin"/>
            <w:instrText xml:space="preserve"> PAGEREF _p5pg3t1vyi0c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pPr>
          <w:hyperlink w:anchor="_ih81ni5fnsjd">
            <w:r w:rsidDel="00000000" w:rsidR="00000000" w:rsidRPr="00000000">
              <w:rPr>
                <w:rtl w:val="0"/>
              </w:rPr>
              <w:t xml:space="preserve">Microsoft SQL Server Manager</w:t>
            </w:r>
          </w:hyperlink>
          <w:r w:rsidDel="00000000" w:rsidR="00000000" w:rsidRPr="00000000">
            <w:rPr>
              <w:rtl w:val="0"/>
            </w:rPr>
            <w:tab/>
          </w:r>
          <w:r w:rsidDel="00000000" w:rsidR="00000000" w:rsidRPr="00000000">
            <w:fldChar w:fldCharType="begin"/>
            <w:instrText xml:space="preserve"> PAGEREF _ih81ni5fnsjd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lnidgmel0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Walkthrough of example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_tlnidgmel0rq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6lm6u57up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 an attendee and go through the steps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_n6lm6u57upo4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p8wlz2mh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In the Attendee as an Admin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_75p8wlz2mhps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w7sp2v5n7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 of example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_aw7sp2v5n74h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hhe9bjye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help (on-line &amp; 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_p2hhe9bjyekc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oovf766c4u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Instruction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_voovf766c4uc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8ij7pdnc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Output from product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_v28ij7pdncjj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kwq2u6rh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Input to product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_bykwq2u6rhqc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318r6418m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 of product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_l318r6418mqo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w654ep6s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handling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_nxw654ep6sxy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s7vktst5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_xps7vktst5bz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jbm3q3q3c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run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_pjbm3q3q3cgu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beyol5xl6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Input data needed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_xbeyol5xl6d5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f3hag1ra6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Output interpretation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_af3hag1ra6d2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a9wffarnk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Technical Details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_oa9wffarnks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svh5ydjbu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Principles of operation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_esvh5ydjbue8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zkxjsev4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Advanced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_cgzkxjsev4qw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fq9zmjw8e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Modified of product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_hfq9zmjw8e9f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q2dymwu9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_diq2dymwu93z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Style w:val="Heading1"/>
        <w:ind w:left="0" w:firstLine="0"/>
        <w:rPr/>
      </w:pPr>
      <w:bookmarkStart w:colFirst="0" w:colLast="0" w:name="_z3egebsnsls5" w:id="6"/>
      <w:bookmarkEnd w:id="6"/>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numPr>
          <w:ilvl w:val="0"/>
          <w:numId w:val="2"/>
        </w:numPr>
        <w:spacing w:after="0" w:afterAutospacing="0"/>
        <w:ind w:left="720" w:hanging="360"/>
        <w:rPr>
          <w:sz w:val="40"/>
          <w:szCs w:val="40"/>
        </w:rPr>
      </w:pPr>
      <w:bookmarkStart w:colFirst="0" w:colLast="0" w:name="_ley5tu0eqdk" w:id="7"/>
      <w:bookmarkEnd w:id="7"/>
      <w:r w:rsidDel="00000000" w:rsidR="00000000" w:rsidRPr="00000000">
        <w:rPr>
          <w:rtl w:val="0"/>
        </w:rPr>
        <w:t xml:space="preserve">Introduction</w:t>
      </w:r>
    </w:p>
    <w:p w:rsidR="00000000" w:rsidDel="00000000" w:rsidP="00000000" w:rsidRDefault="00000000" w:rsidRPr="00000000" w14:paraId="0000006B">
      <w:pPr>
        <w:pStyle w:val="Heading2"/>
        <w:numPr>
          <w:ilvl w:val="1"/>
          <w:numId w:val="2"/>
        </w:numPr>
        <w:spacing w:before="0" w:beforeAutospacing="0"/>
        <w:ind w:left="1440" w:hanging="360"/>
        <w:rPr>
          <w:sz w:val="32"/>
          <w:szCs w:val="32"/>
        </w:rPr>
      </w:pPr>
      <w:bookmarkStart w:colFirst="0" w:colLast="0" w:name="_13dqg5eu54bo" w:id="8"/>
      <w:bookmarkEnd w:id="8"/>
      <w:r w:rsidDel="00000000" w:rsidR="00000000" w:rsidRPr="00000000">
        <w:rPr>
          <w:rtl w:val="0"/>
        </w:rPr>
        <w:t xml:space="preserve">Purpose of product</w:t>
      </w:r>
    </w:p>
    <w:p w:rsidR="00000000" w:rsidDel="00000000" w:rsidP="00000000" w:rsidRDefault="00000000" w:rsidRPr="00000000" w14:paraId="0000006C">
      <w:pPr>
        <w:ind w:left="1440" w:firstLine="0"/>
        <w:rPr/>
      </w:pPr>
      <w:r w:rsidDel="00000000" w:rsidR="00000000" w:rsidRPr="00000000">
        <w:rPr>
          <w:rtl w:val="0"/>
        </w:rPr>
        <w:t xml:space="preserve">This website is used to allow registration for technologies and attendees during Ford’s annual IDTE event.  This product can make the event registration and check-in more organized through a site.</w:t>
      </w:r>
    </w:p>
    <w:p w:rsidR="00000000" w:rsidDel="00000000" w:rsidP="00000000" w:rsidRDefault="00000000" w:rsidRPr="00000000" w14:paraId="0000006D">
      <w:pPr>
        <w:pStyle w:val="Heading2"/>
        <w:numPr>
          <w:ilvl w:val="1"/>
          <w:numId w:val="2"/>
        </w:numPr>
        <w:ind w:left="1440" w:hanging="360"/>
        <w:rPr>
          <w:sz w:val="32"/>
          <w:szCs w:val="32"/>
        </w:rPr>
      </w:pPr>
      <w:bookmarkStart w:colFirst="0" w:colLast="0" w:name="_c2so7n3nd3h9" w:id="9"/>
      <w:bookmarkEnd w:id="9"/>
      <w:r w:rsidDel="00000000" w:rsidR="00000000" w:rsidRPr="00000000">
        <w:rPr>
          <w:rtl w:val="0"/>
        </w:rPr>
        <w:t xml:space="preserve">Operating environment</w:t>
      </w:r>
    </w:p>
    <w:p w:rsidR="00000000" w:rsidDel="00000000" w:rsidP="00000000" w:rsidRDefault="00000000" w:rsidRPr="00000000" w14:paraId="0000006E">
      <w:pPr>
        <w:ind w:left="1440" w:firstLine="0"/>
        <w:rPr/>
      </w:pPr>
      <w:r w:rsidDel="00000000" w:rsidR="00000000" w:rsidRPr="00000000">
        <w:rPr>
          <w:rtl w:val="0"/>
        </w:rPr>
        <w:t xml:space="preserve">This is a web based application.  That means that this site can run on any internet browser and mobile.</w:t>
      </w:r>
    </w:p>
    <w:p w:rsidR="00000000" w:rsidDel="00000000" w:rsidP="00000000" w:rsidRDefault="00000000" w:rsidRPr="00000000" w14:paraId="0000006F">
      <w:pPr>
        <w:pStyle w:val="Heading2"/>
        <w:numPr>
          <w:ilvl w:val="1"/>
          <w:numId w:val="2"/>
        </w:numPr>
        <w:ind w:left="1440" w:hanging="360"/>
        <w:rPr>
          <w:sz w:val="32"/>
          <w:szCs w:val="32"/>
        </w:rPr>
      </w:pPr>
      <w:bookmarkStart w:colFirst="0" w:colLast="0" w:name="_7aj556rvcdmj" w:id="10"/>
      <w:bookmarkEnd w:id="10"/>
      <w:r w:rsidDel="00000000" w:rsidR="00000000" w:rsidRPr="00000000">
        <w:rPr>
          <w:rtl w:val="0"/>
        </w:rPr>
        <w:t xml:space="preserve">General functionality</w:t>
      </w:r>
    </w:p>
    <w:p w:rsidR="00000000" w:rsidDel="00000000" w:rsidP="00000000" w:rsidRDefault="00000000" w:rsidRPr="00000000" w14:paraId="00000070">
      <w:pPr>
        <w:ind w:left="1440" w:firstLine="0"/>
        <w:rPr/>
      </w:pPr>
      <w:r w:rsidDel="00000000" w:rsidR="00000000" w:rsidRPr="00000000">
        <w:rPr>
          <w:rtl w:val="0"/>
        </w:rPr>
        <w:t xml:space="preserve">Users can register for technologies by entering in technology information and associating with a technology category that the administration would define.  Users can also register as one of three attendee types, those being “evaluator”, “supplier”, and “presenter”.  Through the attendee registration, an attendee can be associated with setup days, dry run day, and event days.  There is also an information tab that would contain Event Information, Event Map, Contact information, and Layout IDTE.</w:t>
      </w:r>
    </w:p>
    <w:p w:rsidR="00000000" w:rsidDel="00000000" w:rsidP="00000000" w:rsidRDefault="00000000" w:rsidRPr="00000000" w14:paraId="00000071">
      <w:pPr>
        <w:pStyle w:val="Heading2"/>
        <w:numPr>
          <w:ilvl w:val="1"/>
          <w:numId w:val="2"/>
        </w:numPr>
        <w:ind w:left="1440" w:hanging="360"/>
        <w:rPr>
          <w:sz w:val="32"/>
          <w:szCs w:val="32"/>
        </w:rPr>
      </w:pPr>
      <w:bookmarkStart w:colFirst="0" w:colLast="0" w:name="_n98tujq3d5m0" w:id="11"/>
      <w:bookmarkEnd w:id="11"/>
      <w:r w:rsidDel="00000000" w:rsidR="00000000" w:rsidRPr="00000000">
        <w:rPr>
          <w:rtl w:val="0"/>
        </w:rPr>
        <w:t xml:space="preserve">Special features</w:t>
      </w:r>
    </w:p>
    <w:p w:rsidR="00000000" w:rsidDel="00000000" w:rsidP="00000000" w:rsidRDefault="00000000" w:rsidRPr="00000000" w14:paraId="00000072">
      <w:pPr>
        <w:ind w:left="1440" w:firstLine="0"/>
        <w:rPr/>
      </w:pPr>
      <w:r w:rsidDel="00000000" w:rsidR="00000000" w:rsidRPr="00000000">
        <w:rPr>
          <w:rtl w:val="0"/>
        </w:rPr>
        <w:t xml:space="preserve">There is also administration only view that can be accessed after logging into the site.  This login can only be accessible by selecting the admin button next to the copyright at the bottom of our site.  Through this page, administration can edit and remove attendees or technologies, set up technology categories, send emails, and export technology and attendee databases. On top of that, administration can create a new event or edit an event that is currently active.</w:t>
      </w:r>
    </w:p>
    <w:p w:rsidR="00000000" w:rsidDel="00000000" w:rsidP="00000000" w:rsidRDefault="00000000" w:rsidRPr="00000000" w14:paraId="00000073">
      <w:pPr>
        <w:pStyle w:val="Heading2"/>
        <w:numPr>
          <w:ilvl w:val="1"/>
          <w:numId w:val="2"/>
        </w:numPr>
        <w:ind w:left="1440" w:hanging="360"/>
        <w:rPr>
          <w:sz w:val="32"/>
          <w:szCs w:val="32"/>
        </w:rPr>
      </w:pPr>
      <w:bookmarkStart w:colFirst="0" w:colLast="0" w:name="_riqwtvttimbr" w:id="12"/>
      <w:bookmarkEnd w:id="12"/>
      <w:r w:rsidDel="00000000" w:rsidR="00000000" w:rsidRPr="00000000">
        <w:rPr>
          <w:rtl w:val="0"/>
        </w:rPr>
        <w:t xml:space="preserve">Limitrations</w:t>
      </w:r>
    </w:p>
    <w:p w:rsidR="00000000" w:rsidDel="00000000" w:rsidP="00000000" w:rsidRDefault="00000000" w:rsidRPr="00000000" w14:paraId="00000074">
      <w:pPr>
        <w:ind w:left="1440" w:firstLine="0"/>
        <w:rPr/>
      </w:pPr>
      <w:r w:rsidDel="00000000" w:rsidR="00000000" w:rsidRPr="00000000">
        <w:rPr>
          <w:rtl w:val="0"/>
        </w:rPr>
        <w:t xml:space="preserve">As mentioned previously, the administration tab can only be viewable after a valid login.  So a normal user would not see any of the features mentioned in section 1.4 of this document.  So that means security is a big focus on this site and that is obvious with said approach.</w:t>
      </w:r>
    </w:p>
    <w:p w:rsidR="00000000" w:rsidDel="00000000" w:rsidP="00000000" w:rsidRDefault="00000000" w:rsidRPr="00000000" w14:paraId="00000075">
      <w:pPr>
        <w:pStyle w:val="Heading2"/>
        <w:numPr>
          <w:ilvl w:val="1"/>
          <w:numId w:val="2"/>
        </w:numPr>
        <w:ind w:left="1440" w:hanging="360"/>
        <w:rPr>
          <w:sz w:val="32"/>
          <w:szCs w:val="32"/>
        </w:rPr>
      </w:pPr>
      <w:bookmarkStart w:colFirst="0" w:colLast="0" w:name="_5dhnrhok5dnc" w:id="13"/>
      <w:bookmarkEnd w:id="13"/>
      <w:r w:rsidDel="00000000" w:rsidR="00000000" w:rsidRPr="00000000">
        <w:rPr>
          <w:rtl w:val="0"/>
        </w:rPr>
        <w:t xml:space="preserve">Documentation conventions</w:t>
      </w:r>
    </w:p>
    <w:p w:rsidR="00000000" w:rsidDel="00000000" w:rsidP="00000000" w:rsidRDefault="00000000" w:rsidRPr="00000000" w14:paraId="00000076">
      <w:pPr>
        <w:ind w:left="1440" w:firstLine="0"/>
        <w:rPr/>
      </w:pPr>
      <w:r w:rsidDel="00000000" w:rsidR="00000000" w:rsidRPr="00000000">
        <w:rPr>
          <w:rtl w:val="0"/>
        </w:rPr>
        <w:t xml:space="preserve">There are different types of files that have been created to make this project possible.  Below are the different types of files that are needed for this project to run.</w:t>
      </w:r>
    </w:p>
    <w:p w:rsidR="00000000" w:rsidDel="00000000" w:rsidP="00000000" w:rsidRDefault="00000000" w:rsidRPr="00000000" w14:paraId="00000077">
      <w:pPr>
        <w:pStyle w:val="Heading3"/>
        <w:numPr>
          <w:ilvl w:val="2"/>
          <w:numId w:val="2"/>
        </w:numPr>
        <w:ind w:left="2160" w:hanging="360"/>
      </w:pPr>
      <w:bookmarkStart w:colFirst="0" w:colLast="0" w:name="_e0f4d6vlx3kx" w:id="14"/>
      <w:bookmarkEnd w:id="14"/>
      <w:r w:rsidDel="00000000" w:rsidR="00000000" w:rsidRPr="00000000">
        <w:rPr>
          <w:rtl w:val="0"/>
        </w:rPr>
        <w:t xml:space="preserve">Java</w:t>
      </w:r>
    </w:p>
    <w:p w:rsidR="00000000" w:rsidDel="00000000" w:rsidP="00000000" w:rsidRDefault="00000000" w:rsidRPr="00000000" w14:paraId="00000078">
      <w:pPr>
        <w:ind w:left="2160" w:firstLine="0"/>
        <w:rPr/>
      </w:pPr>
      <w:r w:rsidDel="00000000" w:rsidR="00000000" w:rsidRPr="00000000">
        <w:rPr>
          <w:rtl w:val="0"/>
        </w:rPr>
        <w:t xml:space="preserve">Java files are built as the backbone of the project.  Any functionality that is generated is run through these Java files.  These files would be talking to the databases that are built through SQLLite.</w:t>
      </w:r>
    </w:p>
    <w:p w:rsidR="00000000" w:rsidDel="00000000" w:rsidP="00000000" w:rsidRDefault="00000000" w:rsidRPr="00000000" w14:paraId="00000079">
      <w:pPr>
        <w:pStyle w:val="Heading3"/>
        <w:numPr>
          <w:ilvl w:val="2"/>
          <w:numId w:val="2"/>
        </w:numPr>
        <w:ind w:left="2160" w:hanging="360"/>
        <w:rPr/>
      </w:pPr>
      <w:bookmarkStart w:colFirst="0" w:colLast="0" w:name="_et36b4vhhs4m" w:id="15"/>
      <w:bookmarkEnd w:id="15"/>
      <w:r w:rsidDel="00000000" w:rsidR="00000000" w:rsidRPr="00000000">
        <w:rPr>
          <w:rtl w:val="0"/>
        </w:rPr>
        <w:t xml:space="preserve">HTML</w:t>
      </w:r>
    </w:p>
    <w:p w:rsidR="00000000" w:rsidDel="00000000" w:rsidP="00000000" w:rsidRDefault="00000000" w:rsidRPr="00000000" w14:paraId="0000007A">
      <w:pPr>
        <w:ind w:left="2160" w:firstLine="0"/>
        <w:rPr/>
      </w:pPr>
      <w:r w:rsidDel="00000000" w:rsidR="00000000" w:rsidRPr="00000000">
        <w:rPr>
          <w:rtl w:val="0"/>
        </w:rPr>
        <w:t xml:space="preserve">These files are created to generate the web pages that an end user can see.</w:t>
      </w:r>
    </w:p>
    <w:p w:rsidR="00000000" w:rsidDel="00000000" w:rsidP="00000000" w:rsidRDefault="00000000" w:rsidRPr="00000000" w14:paraId="0000007B">
      <w:pPr>
        <w:pStyle w:val="Heading3"/>
        <w:numPr>
          <w:ilvl w:val="2"/>
          <w:numId w:val="2"/>
        </w:numPr>
        <w:ind w:left="2160" w:hanging="360"/>
        <w:rPr/>
      </w:pPr>
      <w:bookmarkStart w:colFirst="0" w:colLast="0" w:name="_b0hwfxylmc3u" w:id="16"/>
      <w:bookmarkEnd w:id="16"/>
      <w:r w:rsidDel="00000000" w:rsidR="00000000" w:rsidRPr="00000000">
        <w:rPr>
          <w:rtl w:val="0"/>
        </w:rPr>
        <w:t xml:space="preserve">CSS</w:t>
      </w:r>
    </w:p>
    <w:p w:rsidR="00000000" w:rsidDel="00000000" w:rsidP="00000000" w:rsidRDefault="00000000" w:rsidRPr="00000000" w14:paraId="0000007C">
      <w:pPr>
        <w:ind w:left="2160" w:firstLine="0"/>
        <w:rPr/>
      </w:pPr>
      <w:r w:rsidDel="00000000" w:rsidR="00000000" w:rsidRPr="00000000">
        <w:rPr>
          <w:rtl w:val="0"/>
        </w:rPr>
        <w:t xml:space="preserve">This language is used to set up the style of the site. Page layouts, colors, and fonts are all set up with CSS.</w:t>
      </w:r>
    </w:p>
    <w:p w:rsidR="00000000" w:rsidDel="00000000" w:rsidP="00000000" w:rsidRDefault="00000000" w:rsidRPr="00000000" w14:paraId="0000007D">
      <w:pPr>
        <w:pStyle w:val="Heading3"/>
        <w:numPr>
          <w:ilvl w:val="2"/>
          <w:numId w:val="2"/>
        </w:numPr>
        <w:ind w:left="2160" w:hanging="360"/>
        <w:rPr/>
      </w:pPr>
      <w:bookmarkStart w:colFirst="0" w:colLast="0" w:name="_41hns9lka1ay" w:id="17"/>
      <w:bookmarkEnd w:id="17"/>
      <w:r w:rsidDel="00000000" w:rsidR="00000000" w:rsidRPr="00000000">
        <w:rPr>
          <w:rtl w:val="0"/>
        </w:rPr>
        <w:t xml:space="preserve">JavaScript</w:t>
      </w:r>
    </w:p>
    <w:p w:rsidR="00000000" w:rsidDel="00000000" w:rsidP="00000000" w:rsidRDefault="00000000" w:rsidRPr="00000000" w14:paraId="0000007E">
      <w:pPr>
        <w:ind w:left="2160" w:firstLine="0"/>
        <w:rPr/>
      </w:pPr>
      <w:r w:rsidDel="00000000" w:rsidR="00000000" w:rsidRPr="00000000">
        <w:rPr>
          <w:rtl w:val="0"/>
        </w:rPr>
        <w:t xml:space="preserve">This language is used to create dynamic web pages.  This file type in our project is used to link the HTML page with a backend functionality.</w:t>
      </w:r>
    </w:p>
    <w:p w:rsidR="00000000" w:rsidDel="00000000" w:rsidP="00000000" w:rsidRDefault="00000000" w:rsidRPr="00000000" w14:paraId="0000007F">
      <w:pPr>
        <w:pStyle w:val="Heading3"/>
        <w:numPr>
          <w:ilvl w:val="2"/>
          <w:numId w:val="2"/>
        </w:numPr>
        <w:ind w:left="2160" w:hanging="360"/>
        <w:rPr/>
      </w:pPr>
      <w:bookmarkStart w:colFirst="0" w:colLast="0" w:name="_rk2qviigyvjq" w:id="18"/>
      <w:bookmarkEnd w:id="18"/>
      <w:r w:rsidDel="00000000" w:rsidR="00000000" w:rsidRPr="00000000">
        <w:rPr>
          <w:rtl w:val="0"/>
        </w:rPr>
        <w:t xml:space="preserve">JSX</w:t>
      </w:r>
    </w:p>
    <w:p w:rsidR="00000000" w:rsidDel="00000000" w:rsidP="00000000" w:rsidRDefault="00000000" w:rsidRPr="00000000" w14:paraId="00000080">
      <w:pPr>
        <w:ind w:left="2160" w:firstLine="0"/>
        <w:rPr/>
      </w:pPr>
      <w:r w:rsidDel="00000000" w:rsidR="00000000" w:rsidRPr="00000000">
        <w:rPr>
          <w:rtl w:val="0"/>
        </w:rPr>
        <w:t xml:space="preserve">This file type is used to communicate with React components for our site.  In these files, we are building the site itself using these file types.</w:t>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pStyle w:val="Heading1"/>
        <w:numPr>
          <w:ilvl w:val="0"/>
          <w:numId w:val="2"/>
        </w:numPr>
        <w:spacing w:after="0" w:afterAutospacing="0"/>
        <w:ind w:left="720" w:hanging="360"/>
        <w:rPr>
          <w:sz w:val="40"/>
          <w:szCs w:val="40"/>
        </w:rPr>
      </w:pPr>
      <w:bookmarkStart w:colFirst="0" w:colLast="0" w:name="_8e22vuar4n7j" w:id="19"/>
      <w:bookmarkEnd w:id="19"/>
      <w:r w:rsidDel="00000000" w:rsidR="00000000" w:rsidRPr="00000000">
        <w:rPr>
          <w:rtl w:val="0"/>
        </w:rPr>
        <w:t xml:space="preserve">Installation</w:t>
      </w:r>
    </w:p>
    <w:p w:rsidR="00000000" w:rsidDel="00000000" w:rsidP="00000000" w:rsidRDefault="00000000" w:rsidRPr="00000000" w14:paraId="00000083">
      <w:pPr>
        <w:pStyle w:val="Heading2"/>
        <w:numPr>
          <w:ilvl w:val="1"/>
          <w:numId w:val="2"/>
        </w:numPr>
        <w:spacing w:after="0" w:afterAutospacing="0" w:before="0" w:beforeAutospacing="0"/>
        <w:ind w:left="1440" w:hanging="360"/>
        <w:rPr>
          <w:sz w:val="32"/>
          <w:szCs w:val="32"/>
        </w:rPr>
      </w:pPr>
      <w:bookmarkStart w:colFirst="0" w:colLast="0" w:name="_pl7mg4bxmqci" w:id="20"/>
      <w:bookmarkEnd w:id="20"/>
      <w:r w:rsidDel="00000000" w:rsidR="00000000" w:rsidRPr="00000000">
        <w:rPr>
          <w:rtl w:val="0"/>
        </w:rPr>
        <w:t xml:space="preserve">Physical requirements</w:t>
      </w:r>
    </w:p>
    <w:p w:rsidR="00000000" w:rsidDel="00000000" w:rsidP="00000000" w:rsidRDefault="00000000" w:rsidRPr="00000000" w14:paraId="00000084">
      <w:pPr>
        <w:numPr>
          <w:ilvl w:val="0"/>
          <w:numId w:val="1"/>
        </w:numPr>
        <w:ind w:left="2160" w:hanging="360"/>
        <w:rPr>
          <w:u w:val="none"/>
        </w:rPr>
      </w:pPr>
      <w:r w:rsidDel="00000000" w:rsidR="00000000" w:rsidRPr="00000000">
        <w:rPr>
          <w:rtl w:val="0"/>
        </w:rPr>
        <w:t xml:space="preserve">A PC is required with valid internet and web browser to access the site</w:t>
      </w:r>
    </w:p>
    <w:p w:rsidR="00000000" w:rsidDel="00000000" w:rsidP="00000000" w:rsidRDefault="00000000" w:rsidRPr="00000000" w14:paraId="00000085">
      <w:pPr>
        <w:numPr>
          <w:ilvl w:val="0"/>
          <w:numId w:val="1"/>
        </w:numPr>
        <w:spacing w:after="0" w:afterAutospacing="0"/>
        <w:ind w:left="2160" w:hanging="360"/>
        <w:rPr>
          <w:u w:val="none"/>
        </w:rPr>
      </w:pPr>
      <w:r w:rsidDel="00000000" w:rsidR="00000000" w:rsidRPr="00000000">
        <w:rPr>
          <w:rtl w:val="0"/>
        </w:rPr>
        <w:t xml:space="preserve">Our site can also be ran on mobile if need be, but this is mainly used for an internet browser</w:t>
      </w:r>
    </w:p>
    <w:p w:rsidR="00000000" w:rsidDel="00000000" w:rsidP="00000000" w:rsidRDefault="00000000" w:rsidRPr="00000000" w14:paraId="00000086">
      <w:pPr>
        <w:pStyle w:val="Heading2"/>
        <w:numPr>
          <w:ilvl w:val="1"/>
          <w:numId w:val="2"/>
        </w:numPr>
        <w:spacing w:before="0" w:beforeAutospacing="0"/>
        <w:ind w:left="1440" w:hanging="360"/>
        <w:rPr>
          <w:sz w:val="32"/>
          <w:szCs w:val="32"/>
        </w:rPr>
      </w:pPr>
      <w:bookmarkStart w:colFirst="0" w:colLast="0" w:name="_1ntm044pjoi3" w:id="21"/>
      <w:bookmarkEnd w:id="21"/>
      <w:r w:rsidDel="00000000" w:rsidR="00000000" w:rsidRPr="00000000">
        <w:rPr>
          <w:rtl w:val="0"/>
        </w:rPr>
        <w:t xml:space="preserve">Copying &amp; backup</w:t>
      </w:r>
    </w:p>
    <w:p w:rsidR="00000000" w:rsidDel="00000000" w:rsidP="00000000" w:rsidRDefault="00000000" w:rsidRPr="00000000" w14:paraId="00000087">
      <w:pPr>
        <w:ind w:left="1440" w:firstLine="0"/>
        <w:rPr/>
      </w:pPr>
      <w:r w:rsidDel="00000000" w:rsidR="00000000" w:rsidRPr="00000000">
        <w:rPr>
          <w:rtl w:val="0"/>
        </w:rPr>
        <w:t xml:space="preserve">Using GitHub as our repository, we can have this be accessible to the client for the code if any errors may occur during any changes.  The databases are currently held locally, but once they launch onto the server, we are passing it over to Ford IT to handle the backup of the databases.</w:t>
      </w:r>
    </w:p>
    <w:p w:rsidR="00000000" w:rsidDel="00000000" w:rsidP="00000000" w:rsidRDefault="00000000" w:rsidRPr="00000000" w14:paraId="00000088">
      <w:pPr>
        <w:ind w:left="1440" w:firstLine="0"/>
        <w:rPr/>
      </w:pPr>
      <w:r w:rsidDel="00000000" w:rsidR="00000000" w:rsidRPr="00000000">
        <w:rPr>
          <w:rtl w:val="0"/>
        </w:rPr>
      </w:r>
    </w:p>
    <w:p w:rsidR="00000000" w:rsidDel="00000000" w:rsidP="00000000" w:rsidRDefault="00000000" w:rsidRPr="00000000" w14:paraId="00000089">
      <w:pPr>
        <w:pStyle w:val="Heading2"/>
        <w:numPr>
          <w:ilvl w:val="1"/>
          <w:numId w:val="2"/>
        </w:numPr>
        <w:ind w:left="1440" w:hanging="360"/>
        <w:rPr>
          <w:sz w:val="32"/>
          <w:szCs w:val="32"/>
        </w:rPr>
      </w:pPr>
      <w:bookmarkStart w:colFirst="0" w:colLast="0" w:name="_v2ijbrbabo7w" w:id="22"/>
      <w:bookmarkEnd w:id="22"/>
      <w:r w:rsidDel="00000000" w:rsidR="00000000" w:rsidRPr="00000000">
        <w:rPr>
          <w:rtl w:val="0"/>
        </w:rPr>
        <w:t xml:space="preserve">Software installation</w:t>
      </w:r>
    </w:p>
    <w:p w:rsidR="00000000" w:rsidDel="00000000" w:rsidP="00000000" w:rsidRDefault="00000000" w:rsidRPr="00000000" w14:paraId="0000008A">
      <w:pPr>
        <w:ind w:left="1440" w:firstLine="0"/>
        <w:rPr/>
      </w:pPr>
      <w:r w:rsidDel="00000000" w:rsidR="00000000" w:rsidRPr="00000000">
        <w:rPr>
          <w:rtl w:val="0"/>
        </w:rPr>
        <w:t xml:space="preserve">For a user who would need to run it locally on their computer.  The following programs are needed:</w:t>
      </w:r>
    </w:p>
    <w:p w:rsidR="00000000" w:rsidDel="00000000" w:rsidP="00000000" w:rsidRDefault="00000000" w:rsidRPr="00000000" w14:paraId="0000008B">
      <w:pPr>
        <w:numPr>
          <w:ilvl w:val="0"/>
          <w:numId w:val="3"/>
        </w:numPr>
        <w:ind w:left="2160" w:hanging="360"/>
        <w:rPr>
          <w:u w:val="none"/>
        </w:rPr>
      </w:pPr>
      <w:r w:rsidDel="00000000" w:rsidR="00000000" w:rsidRPr="00000000">
        <w:rPr>
          <w:rtl w:val="0"/>
        </w:rPr>
        <w:t xml:space="preserve">Visual Studio Code</w:t>
      </w:r>
    </w:p>
    <w:p w:rsidR="00000000" w:rsidDel="00000000" w:rsidP="00000000" w:rsidRDefault="00000000" w:rsidRPr="00000000" w14:paraId="0000008C">
      <w:pPr>
        <w:numPr>
          <w:ilvl w:val="0"/>
          <w:numId w:val="3"/>
        </w:numPr>
        <w:ind w:left="2160" w:hanging="360"/>
        <w:rPr>
          <w:u w:val="none"/>
        </w:rPr>
      </w:pPr>
      <w:r w:rsidDel="00000000" w:rsidR="00000000" w:rsidRPr="00000000">
        <w:rPr>
          <w:rtl w:val="0"/>
        </w:rPr>
        <w:t xml:space="preserve">Postman</w:t>
      </w:r>
    </w:p>
    <w:p w:rsidR="00000000" w:rsidDel="00000000" w:rsidP="00000000" w:rsidRDefault="00000000" w:rsidRPr="00000000" w14:paraId="0000008D">
      <w:pPr>
        <w:numPr>
          <w:ilvl w:val="0"/>
          <w:numId w:val="3"/>
        </w:numPr>
        <w:ind w:left="2160" w:hanging="360"/>
        <w:rPr>
          <w:u w:val="none"/>
        </w:rPr>
      </w:pPr>
      <w:r w:rsidDel="00000000" w:rsidR="00000000" w:rsidRPr="00000000">
        <w:rPr>
          <w:rtl w:val="0"/>
        </w:rPr>
        <w:t xml:space="preserve">Microsoft SQL Server Management Studio</w:t>
      </w:r>
    </w:p>
    <w:p w:rsidR="00000000" w:rsidDel="00000000" w:rsidP="00000000" w:rsidRDefault="00000000" w:rsidRPr="00000000" w14:paraId="0000008E">
      <w:pPr>
        <w:numPr>
          <w:ilvl w:val="0"/>
          <w:numId w:val="3"/>
        </w:numPr>
        <w:spacing w:after="0" w:afterAutospacing="0"/>
        <w:ind w:left="2160" w:hanging="360"/>
        <w:rPr>
          <w:u w:val="none"/>
        </w:rPr>
      </w:pPr>
      <w:r w:rsidDel="00000000" w:rsidR="00000000" w:rsidRPr="00000000">
        <w:rPr>
          <w:rtl w:val="0"/>
        </w:rPr>
        <w:t xml:space="preserve">Microsoft SQL Server</w:t>
      </w:r>
    </w:p>
    <w:p w:rsidR="00000000" w:rsidDel="00000000" w:rsidP="00000000" w:rsidRDefault="00000000" w:rsidRPr="00000000" w14:paraId="0000008F">
      <w:pPr>
        <w:pStyle w:val="Heading2"/>
        <w:numPr>
          <w:ilvl w:val="1"/>
          <w:numId w:val="2"/>
        </w:numPr>
        <w:spacing w:before="0" w:beforeAutospacing="0"/>
        <w:ind w:left="1440" w:hanging="360"/>
        <w:rPr>
          <w:sz w:val="32"/>
          <w:szCs w:val="32"/>
        </w:rPr>
      </w:pPr>
      <w:bookmarkStart w:colFirst="0" w:colLast="0" w:name="_18j13jlnityc" w:id="23"/>
      <w:bookmarkEnd w:id="23"/>
      <w:r w:rsidDel="00000000" w:rsidR="00000000" w:rsidRPr="00000000">
        <w:rPr>
          <w:rtl w:val="0"/>
        </w:rPr>
        <w:t xml:space="preserve">Customizing product</w:t>
      </w:r>
    </w:p>
    <w:p w:rsidR="00000000" w:rsidDel="00000000" w:rsidP="00000000" w:rsidRDefault="00000000" w:rsidRPr="00000000" w14:paraId="00000090">
      <w:pPr>
        <w:ind w:left="1440" w:firstLine="0"/>
        <w:rPr/>
      </w:pPr>
      <w:r w:rsidDel="00000000" w:rsidR="00000000" w:rsidRPr="00000000">
        <w:rPr>
          <w:rtl w:val="0"/>
        </w:rPr>
        <w:t xml:space="preserve">This program can be customized using Visual Studio Code since we have not allowed our client a way to edit the site on a front-end user perspective.  Below are the </w:t>
      </w:r>
      <w:r w:rsidDel="00000000" w:rsidR="00000000" w:rsidRPr="00000000">
        <w:rPr>
          <w:b w:val="1"/>
          <w:rtl w:val="0"/>
        </w:rPr>
        <w:t xml:space="preserve">files</w:t>
      </w:r>
      <w:r w:rsidDel="00000000" w:rsidR="00000000" w:rsidRPr="00000000">
        <w:rPr>
          <w:rtl w:val="0"/>
        </w:rPr>
        <w:t xml:space="preserve"> that our client can </w:t>
      </w:r>
      <w:r w:rsidDel="00000000" w:rsidR="00000000" w:rsidRPr="00000000">
        <w:rPr>
          <w:b w:val="1"/>
          <w:rtl w:val="0"/>
        </w:rPr>
        <w:t xml:space="preserve">edit </w:t>
      </w:r>
      <w:r w:rsidDel="00000000" w:rsidR="00000000" w:rsidRPr="00000000">
        <w:rPr>
          <w:rtl w:val="0"/>
        </w:rPr>
        <w:t xml:space="preserve">and where or what to do with them in order to prevent any fatal errors to happen on the site.  There are also screenshots to show specifically what can be changed.  If any changes are made below, the command </w:t>
      </w:r>
      <w:r w:rsidDel="00000000" w:rsidR="00000000" w:rsidRPr="00000000">
        <w:rPr>
          <w:b w:val="1"/>
          <w:rtl w:val="0"/>
        </w:rPr>
        <w:t xml:space="preserve">npm run build</w:t>
      </w:r>
      <w:r w:rsidDel="00000000" w:rsidR="00000000" w:rsidRPr="00000000">
        <w:rPr>
          <w:rtl w:val="0"/>
        </w:rPr>
        <w:t xml:space="preserve"> would need to be run to update the frontend changes.</w:t>
      </w:r>
    </w:p>
    <w:p w:rsidR="00000000" w:rsidDel="00000000" w:rsidP="00000000" w:rsidRDefault="00000000" w:rsidRPr="00000000" w14:paraId="00000091">
      <w:pPr>
        <w:pStyle w:val="Heading3"/>
        <w:numPr>
          <w:ilvl w:val="2"/>
          <w:numId w:val="2"/>
        </w:numPr>
        <w:ind w:left="2160" w:hanging="360"/>
      </w:pPr>
      <w:bookmarkStart w:colFirst="0" w:colLast="0" w:name="_z61ouz6zaflr" w:id="24"/>
      <w:bookmarkEnd w:id="24"/>
      <w:r w:rsidDel="00000000" w:rsidR="00000000" w:rsidRPr="00000000">
        <w:rPr>
          <w:rtl w:val="0"/>
        </w:rPr>
        <w:t xml:space="preserve">Home Page</w:t>
      </w:r>
    </w:p>
    <w:p w:rsidR="00000000" w:rsidDel="00000000" w:rsidP="00000000" w:rsidRDefault="00000000" w:rsidRPr="00000000" w14:paraId="00000092">
      <w:pPr>
        <w:ind w:left="2160" w:firstLine="0"/>
        <w:rPr/>
      </w:pPr>
      <w:r w:rsidDel="00000000" w:rsidR="00000000" w:rsidRPr="00000000">
        <w:rPr/>
        <w:drawing>
          <wp:inline distB="114300" distT="114300" distL="114300" distR="114300">
            <wp:extent cx="5943600" cy="3060700"/>
            <wp:effectExtent b="0" l="0" r="0" t="0"/>
            <wp:docPr id="10"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2160" w:firstLine="0"/>
        <w:rPr/>
      </w:pPr>
      <w:r w:rsidDel="00000000" w:rsidR="00000000" w:rsidRPr="00000000">
        <w:rPr>
          <w:rtl w:val="0"/>
        </w:rPr>
        <w:t xml:space="preserve">In the above screen shot, the </w:t>
      </w:r>
      <w:r w:rsidDel="00000000" w:rsidR="00000000" w:rsidRPr="00000000">
        <w:rPr>
          <w:b w:val="1"/>
          <w:rtl w:val="0"/>
        </w:rPr>
        <w:t xml:space="preserve">file name </w:t>
      </w:r>
      <w:r w:rsidDel="00000000" w:rsidR="00000000" w:rsidRPr="00000000">
        <w:rPr>
          <w:rtl w:val="0"/>
        </w:rPr>
        <w:t xml:space="preserve">that would need to be accessed is index.jsx.  It can be found through the following pathway: src \ main \ websrc \ index.jsx.  The </w:t>
      </w:r>
      <w:r w:rsidDel="00000000" w:rsidR="00000000" w:rsidRPr="00000000">
        <w:rPr>
          <w:b w:val="1"/>
          <w:rtl w:val="0"/>
        </w:rPr>
        <w:t xml:space="preserve">location </w:t>
      </w:r>
      <w:r w:rsidDel="00000000" w:rsidR="00000000" w:rsidRPr="00000000">
        <w:rPr>
          <w:rtl w:val="0"/>
        </w:rPr>
        <w:t xml:space="preserve">that can be edited is what is highlighted on the right hand side.  Inputting the information between the two “p” signs would update the text next to the Technology and Attendee fields. </w:t>
      </w:r>
    </w:p>
    <w:p w:rsidR="00000000" w:rsidDel="00000000" w:rsidP="00000000" w:rsidRDefault="00000000" w:rsidRPr="00000000" w14:paraId="00000094">
      <w:pPr>
        <w:pStyle w:val="Heading3"/>
        <w:numPr>
          <w:ilvl w:val="2"/>
          <w:numId w:val="2"/>
        </w:numPr>
        <w:ind w:left="2160" w:hanging="360"/>
      </w:pPr>
      <w:bookmarkStart w:colFirst="0" w:colLast="0" w:name="_lsxzkxc63onx" w:id="25"/>
      <w:bookmarkEnd w:id="25"/>
      <w:r w:rsidDel="00000000" w:rsidR="00000000" w:rsidRPr="00000000">
        <w:rPr>
          <w:rtl w:val="0"/>
        </w:rPr>
        <w:t xml:space="preserve">Footer</w:t>
      </w:r>
    </w:p>
    <w:p w:rsidR="00000000" w:rsidDel="00000000" w:rsidP="00000000" w:rsidRDefault="00000000" w:rsidRPr="00000000" w14:paraId="00000095">
      <w:pPr>
        <w:ind w:left="2160" w:firstLine="0"/>
        <w:rPr/>
      </w:pPr>
      <w:r w:rsidDel="00000000" w:rsidR="00000000" w:rsidRPr="00000000">
        <w:rPr/>
        <w:drawing>
          <wp:inline distB="114300" distT="114300" distL="114300" distR="114300">
            <wp:extent cx="5943600" cy="3035300"/>
            <wp:effectExtent b="0" l="0" r="0" t="0"/>
            <wp:docPr id="2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2160" w:firstLine="0"/>
        <w:rPr/>
      </w:pPr>
      <w:r w:rsidDel="00000000" w:rsidR="00000000" w:rsidRPr="00000000">
        <w:rPr>
          <w:rtl w:val="0"/>
        </w:rPr>
        <w:t xml:space="preserve">In the above screen shot, the </w:t>
      </w:r>
      <w:r w:rsidDel="00000000" w:rsidR="00000000" w:rsidRPr="00000000">
        <w:rPr>
          <w:b w:val="1"/>
          <w:rtl w:val="0"/>
        </w:rPr>
        <w:t xml:space="preserve">file name </w:t>
      </w:r>
      <w:r w:rsidDel="00000000" w:rsidR="00000000" w:rsidRPr="00000000">
        <w:rPr>
          <w:rtl w:val="0"/>
        </w:rPr>
        <w:t xml:space="preserve">that would need to be accessed is footer.jsx.  It can be found through the following pathway: src \ main \ websrc \ footer.jsx.  The </w:t>
      </w:r>
      <w:r w:rsidDel="00000000" w:rsidR="00000000" w:rsidRPr="00000000">
        <w:rPr>
          <w:b w:val="1"/>
          <w:rtl w:val="0"/>
        </w:rPr>
        <w:t xml:space="preserve">location </w:t>
      </w:r>
      <w:r w:rsidDel="00000000" w:rsidR="00000000" w:rsidRPr="00000000">
        <w:rPr>
          <w:rtl w:val="0"/>
        </w:rPr>
        <w:t xml:space="preserve">that can be edited is what is highlighted on the right hand side.  Inputting the information between the two “p” signs would update the copyright date.  </w:t>
      </w:r>
      <w:r w:rsidDel="00000000" w:rsidR="00000000" w:rsidRPr="00000000">
        <w:rPr>
          <w:b w:val="1"/>
          <w:rtl w:val="0"/>
        </w:rPr>
        <w:t xml:space="preserve">This is the only portion that needs to be changed.  Selecting the “&lt;a href&gt;” field is not needed. </w:t>
      </w:r>
      <w:r w:rsidDel="00000000" w:rsidR="00000000" w:rsidRPr="00000000">
        <w:rPr>
          <w:rtl w:val="0"/>
        </w:rPr>
        <w:t xml:space="preserve">That section is used to have a link to the admin login page.</w:t>
      </w:r>
    </w:p>
    <w:p w:rsidR="00000000" w:rsidDel="00000000" w:rsidP="00000000" w:rsidRDefault="00000000" w:rsidRPr="00000000" w14:paraId="00000097">
      <w:pPr>
        <w:ind w:left="2160" w:firstLine="0"/>
        <w:rPr/>
      </w:pPr>
      <w:r w:rsidDel="00000000" w:rsidR="00000000" w:rsidRPr="00000000">
        <w:rPr>
          <w:rtl w:val="0"/>
        </w:rPr>
      </w:r>
    </w:p>
    <w:p w:rsidR="00000000" w:rsidDel="00000000" w:rsidP="00000000" w:rsidRDefault="00000000" w:rsidRPr="00000000" w14:paraId="00000098">
      <w:pPr>
        <w:ind w:left="2160" w:firstLine="0"/>
        <w:rPr/>
      </w:pPr>
      <w:r w:rsidDel="00000000" w:rsidR="00000000" w:rsidRPr="00000000">
        <w:rPr>
          <w:rtl w:val="0"/>
        </w:rPr>
      </w:r>
    </w:p>
    <w:p w:rsidR="00000000" w:rsidDel="00000000" w:rsidP="00000000" w:rsidRDefault="00000000" w:rsidRPr="00000000" w14:paraId="00000099">
      <w:pPr>
        <w:pStyle w:val="Heading3"/>
        <w:numPr>
          <w:ilvl w:val="2"/>
          <w:numId w:val="2"/>
        </w:numPr>
        <w:spacing w:after="0" w:afterAutospacing="0"/>
        <w:ind w:left="2160" w:hanging="360"/>
        <w:rPr/>
      </w:pPr>
      <w:bookmarkStart w:colFirst="0" w:colLast="0" w:name="_1ft1nu91hjdg" w:id="26"/>
      <w:bookmarkEnd w:id="26"/>
      <w:r w:rsidDel="00000000" w:rsidR="00000000" w:rsidRPr="00000000">
        <w:rPr>
          <w:rtl w:val="0"/>
        </w:rPr>
        <w:t xml:space="preserve">Information Page</w:t>
      </w:r>
    </w:p>
    <w:p w:rsidR="00000000" w:rsidDel="00000000" w:rsidP="00000000" w:rsidRDefault="00000000" w:rsidRPr="00000000" w14:paraId="0000009A">
      <w:pPr>
        <w:pStyle w:val="Heading4"/>
        <w:numPr>
          <w:ilvl w:val="3"/>
          <w:numId w:val="2"/>
        </w:numPr>
        <w:spacing w:before="0" w:beforeAutospacing="0"/>
        <w:ind w:left="2880" w:hanging="360"/>
        <w:rPr/>
      </w:pPr>
      <w:bookmarkStart w:colFirst="0" w:colLast="0" w:name="_bwg2t31uysi" w:id="27"/>
      <w:bookmarkEnd w:id="27"/>
      <w:r w:rsidDel="00000000" w:rsidR="00000000" w:rsidRPr="00000000">
        <w:rPr>
          <w:rtl w:val="0"/>
        </w:rPr>
        <w:t xml:space="preserve">Event Info / FAQ</w:t>
      </w:r>
    </w:p>
    <w:p w:rsidR="00000000" w:rsidDel="00000000" w:rsidP="00000000" w:rsidRDefault="00000000" w:rsidRPr="00000000" w14:paraId="0000009B">
      <w:pPr>
        <w:ind w:left="2880" w:firstLine="0"/>
        <w:rPr/>
      </w:pPr>
      <w:r w:rsidDel="00000000" w:rsidR="00000000" w:rsidRPr="00000000">
        <w:rPr/>
        <w:drawing>
          <wp:inline distB="114300" distT="114300" distL="114300" distR="114300">
            <wp:extent cx="5943600" cy="2463800"/>
            <wp:effectExtent b="0" l="0" r="0" t="0"/>
            <wp:docPr id="2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2880" w:firstLine="0"/>
        <w:rPr/>
      </w:pPr>
      <w:r w:rsidDel="00000000" w:rsidR="00000000" w:rsidRPr="00000000">
        <w:rPr>
          <w:rtl w:val="0"/>
        </w:rPr>
        <w:t xml:space="preserve">In the above screen shot, the </w:t>
      </w:r>
      <w:r w:rsidDel="00000000" w:rsidR="00000000" w:rsidRPr="00000000">
        <w:rPr>
          <w:b w:val="1"/>
          <w:rtl w:val="0"/>
        </w:rPr>
        <w:t xml:space="preserve">file name </w:t>
      </w:r>
      <w:r w:rsidDel="00000000" w:rsidR="00000000" w:rsidRPr="00000000">
        <w:rPr>
          <w:rtl w:val="0"/>
        </w:rPr>
        <w:t xml:space="preserve">that would need to be accessed is faq.jsx.  It can be found through the following pathway: src \ main \ websrc \ components \ information \ faq.jsx.  The </w:t>
      </w:r>
      <w:r w:rsidDel="00000000" w:rsidR="00000000" w:rsidRPr="00000000">
        <w:rPr>
          <w:b w:val="1"/>
          <w:rtl w:val="0"/>
        </w:rPr>
        <w:t xml:space="preserve">location </w:t>
      </w:r>
      <w:r w:rsidDel="00000000" w:rsidR="00000000" w:rsidRPr="00000000">
        <w:rPr>
          <w:rtl w:val="0"/>
        </w:rPr>
        <w:t xml:space="preserve">that can be edited is what is highlighted on the right hand side.  The “p” sections would be used to fill out items in a paragraph format.  If there are more bullet point sections to be added underneath, create a new open and close of “li” below the last “li” row.</w:t>
      </w:r>
    </w:p>
    <w:p w:rsidR="00000000" w:rsidDel="00000000" w:rsidP="00000000" w:rsidRDefault="00000000" w:rsidRPr="00000000" w14:paraId="0000009D">
      <w:pPr>
        <w:pStyle w:val="Heading4"/>
        <w:numPr>
          <w:ilvl w:val="3"/>
          <w:numId w:val="2"/>
        </w:numPr>
        <w:ind w:left="2880" w:hanging="360"/>
        <w:rPr/>
      </w:pPr>
      <w:bookmarkStart w:colFirst="0" w:colLast="0" w:name="_jvmntdbzdkih" w:id="28"/>
      <w:bookmarkEnd w:id="28"/>
      <w:r w:rsidDel="00000000" w:rsidR="00000000" w:rsidRPr="00000000">
        <w:rPr>
          <w:rtl w:val="0"/>
        </w:rPr>
        <w:t xml:space="preserve">Event Map</w:t>
      </w:r>
    </w:p>
    <w:p w:rsidR="00000000" w:rsidDel="00000000" w:rsidP="00000000" w:rsidRDefault="00000000" w:rsidRPr="00000000" w14:paraId="0000009E">
      <w:pPr>
        <w:ind w:left="2880" w:firstLine="0"/>
        <w:rPr/>
      </w:pPr>
      <w:r w:rsidDel="00000000" w:rsidR="00000000" w:rsidRPr="00000000">
        <w:rPr/>
        <w:drawing>
          <wp:inline distB="114300" distT="114300" distL="114300" distR="114300">
            <wp:extent cx="5943600" cy="3784600"/>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2880" w:firstLine="0"/>
        <w:rPr/>
      </w:pPr>
      <w:r w:rsidDel="00000000" w:rsidR="00000000" w:rsidRPr="00000000">
        <w:rPr>
          <w:rtl w:val="0"/>
        </w:rPr>
        <w:t xml:space="preserve">In the above screen shot, the </w:t>
      </w:r>
      <w:r w:rsidDel="00000000" w:rsidR="00000000" w:rsidRPr="00000000">
        <w:rPr>
          <w:b w:val="1"/>
          <w:rtl w:val="0"/>
        </w:rPr>
        <w:t xml:space="preserve">file name </w:t>
      </w:r>
      <w:r w:rsidDel="00000000" w:rsidR="00000000" w:rsidRPr="00000000">
        <w:rPr>
          <w:rtl w:val="0"/>
        </w:rPr>
        <w:t xml:space="preserve">that would need to be accessed is map.jsx.  It can be found through the following pathway: src \ main \ websrc \ components \ information \ map.jsx.  This file is different with editing since it </w:t>
      </w:r>
      <w:r w:rsidDel="00000000" w:rsidR="00000000" w:rsidRPr="00000000">
        <w:rPr>
          <w:b w:val="1"/>
          <w:rtl w:val="0"/>
        </w:rPr>
        <w:t xml:space="preserve">does not require</w:t>
      </w:r>
      <w:r w:rsidDel="00000000" w:rsidR="00000000" w:rsidRPr="00000000">
        <w:rPr>
          <w:rtl w:val="0"/>
        </w:rPr>
        <w:t xml:space="preserve"> changes to the file itself.  If a new image wants to be added, place it in the file pathway of src \ main \ websrc \ images \ map.png.  Overwriting the png map image in this folder would update the image that is shown on the Event Map page.</w:t>
      </w:r>
    </w:p>
    <w:p w:rsidR="00000000" w:rsidDel="00000000" w:rsidP="00000000" w:rsidRDefault="00000000" w:rsidRPr="00000000" w14:paraId="000000A0">
      <w:pPr>
        <w:pStyle w:val="Heading4"/>
        <w:numPr>
          <w:ilvl w:val="3"/>
          <w:numId w:val="2"/>
        </w:numPr>
        <w:ind w:left="2880" w:hanging="360"/>
        <w:rPr/>
      </w:pPr>
      <w:bookmarkStart w:colFirst="0" w:colLast="0" w:name="_ksvw2cdgenxe" w:id="29"/>
      <w:bookmarkEnd w:id="29"/>
      <w:r w:rsidDel="00000000" w:rsidR="00000000" w:rsidRPr="00000000">
        <w:rPr>
          <w:rtl w:val="0"/>
        </w:rPr>
        <w:t xml:space="preserve">Event Layout</w:t>
      </w:r>
    </w:p>
    <w:p w:rsidR="00000000" w:rsidDel="00000000" w:rsidP="00000000" w:rsidRDefault="00000000" w:rsidRPr="00000000" w14:paraId="000000A1">
      <w:pPr>
        <w:ind w:left="2880" w:firstLine="0"/>
        <w:rPr/>
      </w:pPr>
      <w:r w:rsidDel="00000000" w:rsidR="00000000" w:rsidRPr="00000000">
        <w:rPr/>
        <w:drawing>
          <wp:inline distB="114300" distT="114300" distL="114300" distR="114300">
            <wp:extent cx="5943600" cy="3822700"/>
            <wp:effectExtent b="0" l="0" r="0" t="0"/>
            <wp:docPr id="1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2880" w:firstLine="0"/>
        <w:rPr/>
      </w:pPr>
      <w:r w:rsidDel="00000000" w:rsidR="00000000" w:rsidRPr="00000000">
        <w:rPr>
          <w:rtl w:val="0"/>
        </w:rPr>
        <w:t xml:space="preserve">In the above screen shot, the </w:t>
      </w:r>
      <w:r w:rsidDel="00000000" w:rsidR="00000000" w:rsidRPr="00000000">
        <w:rPr>
          <w:b w:val="1"/>
          <w:rtl w:val="0"/>
        </w:rPr>
        <w:t xml:space="preserve">file name </w:t>
      </w:r>
      <w:r w:rsidDel="00000000" w:rsidR="00000000" w:rsidRPr="00000000">
        <w:rPr>
          <w:rtl w:val="0"/>
        </w:rPr>
        <w:t xml:space="preserve">that would need to be accessed is eventlayout.jsx.  It can be found through the following pathway: src \ main \ websrc \ components \ information \ eventlayout.jsx.  This file is different with editing since it </w:t>
      </w:r>
      <w:r w:rsidDel="00000000" w:rsidR="00000000" w:rsidRPr="00000000">
        <w:rPr>
          <w:b w:val="1"/>
          <w:rtl w:val="0"/>
        </w:rPr>
        <w:t xml:space="preserve">does not require</w:t>
      </w:r>
      <w:r w:rsidDel="00000000" w:rsidR="00000000" w:rsidRPr="00000000">
        <w:rPr>
          <w:rtl w:val="0"/>
        </w:rPr>
        <w:t xml:space="preserve"> changes to the file itself.  If a new image wants to be added, place it in the file pathway of src \ main \ websrc \ images \ LayoutMap.png.  Overwriting the png LayoutMap image in this folder would update the image that is shown on the Event Layout page.</w:t>
      </w:r>
    </w:p>
    <w:p w:rsidR="00000000" w:rsidDel="00000000" w:rsidP="00000000" w:rsidRDefault="00000000" w:rsidRPr="00000000" w14:paraId="000000A3">
      <w:pPr>
        <w:pStyle w:val="Heading4"/>
        <w:numPr>
          <w:ilvl w:val="3"/>
          <w:numId w:val="2"/>
        </w:numPr>
        <w:ind w:left="2880" w:hanging="360"/>
        <w:rPr/>
      </w:pPr>
      <w:bookmarkStart w:colFirst="0" w:colLast="0" w:name="_q531ib3pfeyf" w:id="30"/>
      <w:bookmarkEnd w:id="30"/>
      <w:r w:rsidDel="00000000" w:rsidR="00000000" w:rsidRPr="00000000">
        <w:rPr>
          <w:rtl w:val="0"/>
        </w:rPr>
        <w:t xml:space="preserve">Contact IDTE</w:t>
      </w:r>
    </w:p>
    <w:p w:rsidR="00000000" w:rsidDel="00000000" w:rsidP="00000000" w:rsidRDefault="00000000" w:rsidRPr="00000000" w14:paraId="000000A4">
      <w:pPr>
        <w:ind w:left="2880" w:firstLine="0"/>
        <w:rPr/>
      </w:pPr>
      <w:r w:rsidDel="00000000" w:rsidR="00000000" w:rsidRPr="00000000">
        <w:rPr/>
        <w:drawing>
          <wp:inline distB="114300" distT="114300" distL="114300" distR="114300">
            <wp:extent cx="5943600" cy="3009900"/>
            <wp:effectExtent b="0" l="0" r="0" t="0"/>
            <wp:docPr id="2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2880" w:firstLine="0"/>
        <w:rPr/>
      </w:pPr>
      <w:r w:rsidDel="00000000" w:rsidR="00000000" w:rsidRPr="00000000">
        <w:rPr>
          <w:rtl w:val="0"/>
        </w:rPr>
        <w:t xml:space="preserve">In the above screen shot, the </w:t>
      </w:r>
      <w:r w:rsidDel="00000000" w:rsidR="00000000" w:rsidRPr="00000000">
        <w:rPr>
          <w:b w:val="1"/>
          <w:rtl w:val="0"/>
        </w:rPr>
        <w:t xml:space="preserve">file name </w:t>
      </w:r>
      <w:r w:rsidDel="00000000" w:rsidR="00000000" w:rsidRPr="00000000">
        <w:rPr>
          <w:rtl w:val="0"/>
        </w:rPr>
        <w:t xml:space="preserve">that would need to be accessed is contact.jsx.  It can be found through the following pathway: src \ main \ websrc \ components \ information \ contact.jsx.  The </w:t>
      </w:r>
      <w:r w:rsidDel="00000000" w:rsidR="00000000" w:rsidRPr="00000000">
        <w:rPr>
          <w:b w:val="1"/>
          <w:rtl w:val="0"/>
        </w:rPr>
        <w:t xml:space="preserve">location </w:t>
      </w:r>
      <w:r w:rsidDel="00000000" w:rsidR="00000000" w:rsidRPr="00000000">
        <w:rPr>
          <w:rtl w:val="0"/>
        </w:rPr>
        <w:t xml:space="preserve">that can be edited is what is highlighted on the right hand side.  We have “li” sections created since this would be displayed in a bullet point format.  If you choose to add more ways of contact, add more “li” sections underneath the latest “li” section.</w:t>
      </w:r>
    </w:p>
    <w:p w:rsidR="00000000" w:rsidDel="00000000" w:rsidP="00000000" w:rsidRDefault="00000000" w:rsidRPr="00000000" w14:paraId="000000A6">
      <w:pPr>
        <w:pStyle w:val="Heading3"/>
        <w:numPr>
          <w:ilvl w:val="2"/>
          <w:numId w:val="2"/>
        </w:numPr>
        <w:ind w:left="2160" w:hanging="360"/>
        <w:rPr/>
      </w:pPr>
      <w:bookmarkStart w:colFirst="0" w:colLast="0" w:name="_ijr4fqoosa5b" w:id="31"/>
      <w:bookmarkEnd w:id="31"/>
      <w:r w:rsidDel="00000000" w:rsidR="00000000" w:rsidRPr="00000000">
        <w:rPr>
          <w:rtl w:val="0"/>
        </w:rPr>
        <w:t xml:space="preserve">Digital Waiver Page</w:t>
      </w:r>
    </w:p>
    <w:p w:rsidR="00000000" w:rsidDel="00000000" w:rsidP="00000000" w:rsidRDefault="00000000" w:rsidRPr="00000000" w14:paraId="000000A7">
      <w:pPr>
        <w:ind w:left="2160" w:firstLine="0"/>
        <w:rPr/>
      </w:pPr>
      <w:r w:rsidDel="00000000" w:rsidR="00000000" w:rsidRPr="00000000">
        <w:rPr/>
        <w:drawing>
          <wp:inline distB="114300" distT="114300" distL="114300" distR="114300">
            <wp:extent cx="5943600" cy="25527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2160" w:firstLine="0"/>
        <w:rPr/>
      </w:pPr>
      <w:r w:rsidDel="00000000" w:rsidR="00000000" w:rsidRPr="00000000">
        <w:rPr>
          <w:rtl w:val="0"/>
        </w:rPr>
        <w:t xml:space="preserve">In the above screen shot, the </w:t>
      </w:r>
      <w:r w:rsidDel="00000000" w:rsidR="00000000" w:rsidRPr="00000000">
        <w:rPr>
          <w:b w:val="1"/>
          <w:rtl w:val="0"/>
        </w:rPr>
        <w:t xml:space="preserve">file name </w:t>
      </w:r>
      <w:r w:rsidDel="00000000" w:rsidR="00000000" w:rsidRPr="00000000">
        <w:rPr>
          <w:rtl w:val="0"/>
        </w:rPr>
        <w:t xml:space="preserve">that would need to be accessed is registrationwaiver.jsx.  It can be found through the following pathway: src \ main \ websrc \ components \ registration \ registrationwaiver.jsx.  The </w:t>
      </w:r>
      <w:r w:rsidDel="00000000" w:rsidR="00000000" w:rsidRPr="00000000">
        <w:rPr>
          <w:b w:val="1"/>
          <w:rtl w:val="0"/>
        </w:rPr>
        <w:t xml:space="preserve">location </w:t>
      </w:r>
      <w:r w:rsidDel="00000000" w:rsidR="00000000" w:rsidRPr="00000000">
        <w:rPr>
          <w:rtl w:val="0"/>
        </w:rPr>
        <w:t xml:space="preserve">that can be edited is what is highlighted on the right hand side.  Inputting the information between the two label fields would update what is shown on the Attendee Registration Waiver page.  </w:t>
      </w:r>
      <w:r w:rsidDel="00000000" w:rsidR="00000000" w:rsidRPr="00000000">
        <w:rPr>
          <w:b w:val="1"/>
          <w:rtl w:val="0"/>
        </w:rPr>
        <w:t xml:space="preserve">This is the only portion of the file that needs to be edited</w:t>
      </w:r>
      <w:r w:rsidDel="00000000" w:rsidR="00000000" w:rsidRPr="00000000">
        <w:rPr>
          <w:rtl w:val="0"/>
        </w:rPr>
        <w:t xml:space="preserve">.</w:t>
      </w:r>
    </w:p>
    <w:p w:rsidR="00000000" w:rsidDel="00000000" w:rsidP="00000000" w:rsidRDefault="00000000" w:rsidRPr="00000000" w14:paraId="000000A9">
      <w:pPr>
        <w:ind w:left="1440" w:firstLine="0"/>
        <w:rPr/>
      </w:pPr>
      <w:r w:rsidDel="00000000" w:rsidR="00000000" w:rsidRPr="00000000">
        <w:rPr>
          <w:rtl w:val="0"/>
        </w:rPr>
      </w:r>
    </w:p>
    <w:p w:rsidR="00000000" w:rsidDel="00000000" w:rsidP="00000000" w:rsidRDefault="00000000" w:rsidRPr="00000000" w14:paraId="000000AA">
      <w:pPr>
        <w:pStyle w:val="Heading1"/>
        <w:numPr>
          <w:ilvl w:val="0"/>
          <w:numId w:val="2"/>
        </w:numPr>
        <w:spacing w:after="0" w:afterAutospacing="0"/>
        <w:ind w:left="720" w:hanging="360"/>
        <w:rPr>
          <w:sz w:val="40"/>
          <w:szCs w:val="40"/>
        </w:rPr>
      </w:pPr>
      <w:bookmarkStart w:colFirst="0" w:colLast="0" w:name="_7s6mxsq32ghs" w:id="32"/>
      <w:bookmarkEnd w:id="32"/>
      <w:r w:rsidDel="00000000" w:rsidR="00000000" w:rsidRPr="00000000">
        <w:rPr>
          <w:rtl w:val="0"/>
        </w:rPr>
        <w:t xml:space="preserve">Tutorial</w:t>
      </w:r>
    </w:p>
    <w:p w:rsidR="00000000" w:rsidDel="00000000" w:rsidP="00000000" w:rsidRDefault="00000000" w:rsidRPr="00000000" w14:paraId="000000AB">
      <w:pPr>
        <w:pStyle w:val="Heading2"/>
        <w:numPr>
          <w:ilvl w:val="1"/>
          <w:numId w:val="2"/>
        </w:numPr>
        <w:spacing w:after="0" w:afterAutospacing="0" w:before="0" w:beforeAutospacing="0"/>
        <w:ind w:left="1440" w:hanging="360"/>
      </w:pPr>
      <w:bookmarkStart w:colFirst="0" w:colLast="0" w:name="_xrriag4jmq4b" w:id="33"/>
      <w:bookmarkEnd w:id="33"/>
      <w:r w:rsidDel="00000000" w:rsidR="00000000" w:rsidRPr="00000000">
        <w:rPr>
          <w:rtl w:val="0"/>
        </w:rPr>
        <w:t xml:space="preserve">Setup the program locally</w:t>
      </w:r>
    </w:p>
    <w:p w:rsidR="00000000" w:rsidDel="00000000" w:rsidP="00000000" w:rsidRDefault="00000000" w:rsidRPr="00000000" w14:paraId="000000AC">
      <w:pPr>
        <w:pStyle w:val="Heading3"/>
        <w:numPr>
          <w:ilvl w:val="2"/>
          <w:numId w:val="2"/>
        </w:numPr>
        <w:spacing w:before="0" w:beforeAutospacing="0"/>
        <w:ind w:left="2160" w:hanging="360"/>
      </w:pPr>
      <w:bookmarkStart w:colFirst="0" w:colLast="0" w:name="_p5pg3t1vyi0c" w:id="34"/>
      <w:bookmarkEnd w:id="34"/>
      <w:r w:rsidDel="00000000" w:rsidR="00000000" w:rsidRPr="00000000">
        <w:rPr>
          <w:rtl w:val="0"/>
        </w:rPr>
        <w:t xml:space="preserve">Visual Studio Code</w:t>
      </w:r>
    </w:p>
    <w:p w:rsidR="00000000" w:rsidDel="00000000" w:rsidP="00000000" w:rsidRDefault="00000000" w:rsidRPr="00000000" w14:paraId="000000AD">
      <w:pPr>
        <w:ind w:left="2160" w:firstLine="0"/>
        <w:rPr/>
      </w:pPr>
      <w:r w:rsidDel="00000000" w:rsidR="00000000" w:rsidRPr="00000000">
        <w:rPr>
          <w:rtl w:val="0"/>
        </w:rPr>
        <w:t xml:space="preserve">On Visual Studio Code, to get the program started up </w:t>
      </w:r>
      <w:r w:rsidDel="00000000" w:rsidR="00000000" w:rsidRPr="00000000">
        <w:rPr>
          <w:b w:val="1"/>
          <w:rtl w:val="0"/>
        </w:rPr>
        <w:t xml:space="preserve">for the first time</w:t>
      </w:r>
      <w:r w:rsidDel="00000000" w:rsidR="00000000" w:rsidRPr="00000000">
        <w:rPr>
          <w:rFonts w:ascii="Arial Unicode MS" w:cs="Arial Unicode MS" w:eastAsia="Arial Unicode MS" w:hAnsi="Arial Unicode MS"/>
          <w:rtl w:val="0"/>
        </w:rPr>
        <w:t xml:space="preserve">, open a new terminal under the Terminal → new terminal.  On the terminal, enter the command </w:t>
      </w:r>
      <w:r w:rsidDel="00000000" w:rsidR="00000000" w:rsidRPr="00000000">
        <w:rPr>
          <w:b w:val="1"/>
          <w:rtl w:val="0"/>
        </w:rPr>
        <w:t xml:space="preserve">npm i</w:t>
      </w:r>
      <w:r w:rsidDel="00000000" w:rsidR="00000000" w:rsidRPr="00000000">
        <w:rPr>
          <w:rtl w:val="0"/>
        </w:rPr>
        <w:t xml:space="preserve">.  This command would install all npm file types to the project.  This is needed to run the site locally.  Once this install is run, run the command </w:t>
      </w:r>
      <w:r w:rsidDel="00000000" w:rsidR="00000000" w:rsidRPr="00000000">
        <w:rPr>
          <w:b w:val="1"/>
          <w:rtl w:val="0"/>
        </w:rPr>
        <w:t xml:space="preserve">npm run build </w:t>
      </w:r>
      <w:r w:rsidDel="00000000" w:rsidR="00000000" w:rsidRPr="00000000">
        <w:rPr>
          <w:rtl w:val="0"/>
        </w:rPr>
        <w:t xml:space="preserve">to generate the latest website.  Finally, select “Application.java” underneath src \ main \ java \ com \ idte \ rest.  Right click and select “Run”.  This will run our site locally.  Once completed, open any web browser and input the command “localhost:8080/idte”.  This will open the site locally and any functionality can be used.</w:t>
      </w:r>
    </w:p>
    <w:p w:rsidR="00000000" w:rsidDel="00000000" w:rsidP="00000000" w:rsidRDefault="00000000" w:rsidRPr="00000000" w14:paraId="000000AE">
      <w:pPr>
        <w:pStyle w:val="Heading3"/>
        <w:numPr>
          <w:ilvl w:val="2"/>
          <w:numId w:val="2"/>
        </w:numPr>
        <w:spacing w:after="0" w:afterAutospacing="0"/>
        <w:ind w:left="2160" w:hanging="360"/>
        <w:rPr/>
      </w:pPr>
      <w:bookmarkStart w:colFirst="0" w:colLast="0" w:name="_ih81ni5fnsjd" w:id="35"/>
      <w:bookmarkEnd w:id="35"/>
      <w:r w:rsidDel="00000000" w:rsidR="00000000" w:rsidRPr="00000000">
        <w:rPr>
          <w:rtl w:val="0"/>
        </w:rPr>
        <w:t xml:space="preserve">Microsoft SQL Server Manager</w:t>
      </w:r>
    </w:p>
    <w:p w:rsidR="00000000" w:rsidDel="00000000" w:rsidP="00000000" w:rsidRDefault="00000000" w:rsidRPr="00000000" w14:paraId="000000AF">
      <w:pPr>
        <w:numPr>
          <w:ilvl w:val="3"/>
          <w:numId w:val="2"/>
        </w:numPr>
        <w:ind w:left="2880" w:hanging="360"/>
      </w:pPr>
      <w:r w:rsidDel="00000000" w:rsidR="00000000" w:rsidRPr="00000000">
        <w:rPr>
          <w:rtl w:val="0"/>
        </w:rPr>
        <w:t xml:space="preserve">Steps for Setup:</w:t>
      </w:r>
    </w:p>
    <w:p w:rsidR="00000000" w:rsidDel="00000000" w:rsidP="00000000" w:rsidRDefault="00000000" w:rsidRPr="00000000" w14:paraId="000000B0">
      <w:pPr>
        <w:numPr>
          <w:ilvl w:val="0"/>
          <w:numId w:val="4"/>
        </w:numPr>
        <w:ind w:left="3600" w:hanging="360"/>
        <w:rPr>
          <w:u w:val="none"/>
        </w:rPr>
      </w:pPr>
      <w:r w:rsidDel="00000000" w:rsidR="00000000" w:rsidRPr="00000000">
        <w:rPr>
          <w:rtl w:val="0"/>
        </w:rPr>
        <w:t xml:space="preserve">Create a database called </w:t>
      </w:r>
      <w:r w:rsidDel="00000000" w:rsidR="00000000" w:rsidRPr="00000000">
        <w:rPr>
          <w:b w:val="1"/>
          <w:rtl w:val="0"/>
        </w:rPr>
        <w:t xml:space="preserve">idte</w:t>
      </w:r>
    </w:p>
    <w:p w:rsidR="00000000" w:rsidDel="00000000" w:rsidP="00000000" w:rsidRDefault="00000000" w:rsidRPr="00000000" w14:paraId="000000B1">
      <w:pPr>
        <w:ind w:left="3600" w:firstLine="0"/>
        <w:rPr/>
      </w:pPr>
      <w:r w:rsidDel="00000000" w:rsidR="00000000" w:rsidRPr="00000000">
        <w:rPr/>
        <w:drawing>
          <wp:inline distB="114300" distT="114300" distL="114300" distR="114300">
            <wp:extent cx="4374041" cy="3138488"/>
            <wp:effectExtent b="0" l="0" r="0" t="0"/>
            <wp:docPr id="1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374041"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5"/>
        </w:numPr>
        <w:ind w:left="3600" w:hanging="360"/>
        <w:rPr>
          <w:u w:val="none"/>
        </w:rPr>
      </w:pPr>
      <w:r w:rsidDel="00000000" w:rsidR="00000000" w:rsidRPr="00000000">
        <w:rPr>
          <w:rtl w:val="0"/>
        </w:rPr>
        <w:t xml:space="preserve">Under Logins, create a new login with the following credentials:</w:t>
      </w:r>
    </w:p>
    <w:p w:rsidR="00000000" w:rsidDel="00000000" w:rsidP="00000000" w:rsidRDefault="00000000" w:rsidRPr="00000000" w14:paraId="000000B3">
      <w:pPr>
        <w:numPr>
          <w:ilvl w:val="1"/>
          <w:numId w:val="5"/>
        </w:numPr>
        <w:ind w:left="4320" w:hanging="360"/>
        <w:rPr>
          <w:u w:val="none"/>
        </w:rPr>
      </w:pPr>
      <w:r w:rsidDel="00000000" w:rsidR="00000000" w:rsidRPr="00000000">
        <w:rPr>
          <w:b w:val="1"/>
          <w:rtl w:val="0"/>
        </w:rPr>
        <w:t xml:space="preserve">Username: </w:t>
      </w:r>
      <w:r w:rsidDel="00000000" w:rsidR="00000000" w:rsidRPr="00000000">
        <w:rPr>
          <w:rtl w:val="0"/>
        </w:rPr>
        <w:t xml:space="preserve">idteroot</w:t>
      </w:r>
    </w:p>
    <w:p w:rsidR="00000000" w:rsidDel="00000000" w:rsidP="00000000" w:rsidRDefault="00000000" w:rsidRPr="00000000" w14:paraId="000000B4">
      <w:pPr>
        <w:numPr>
          <w:ilvl w:val="1"/>
          <w:numId w:val="5"/>
        </w:numPr>
        <w:ind w:left="4320" w:hanging="360"/>
        <w:rPr>
          <w:b w:val="1"/>
        </w:rPr>
      </w:pPr>
      <w:r w:rsidDel="00000000" w:rsidR="00000000" w:rsidRPr="00000000">
        <w:rPr>
          <w:b w:val="1"/>
          <w:rtl w:val="0"/>
        </w:rPr>
        <w:t xml:space="preserve">Password: </w:t>
      </w:r>
      <w:r w:rsidDel="00000000" w:rsidR="00000000" w:rsidRPr="00000000">
        <w:rPr>
          <w:rtl w:val="0"/>
        </w:rPr>
        <w:t xml:space="preserve">idteroot123</w:t>
      </w:r>
    </w:p>
    <w:p w:rsidR="00000000" w:rsidDel="00000000" w:rsidP="00000000" w:rsidRDefault="00000000" w:rsidRPr="00000000" w14:paraId="000000B5">
      <w:pPr>
        <w:numPr>
          <w:ilvl w:val="0"/>
          <w:numId w:val="5"/>
        </w:numPr>
        <w:ind w:left="3600" w:hanging="360"/>
        <w:rPr>
          <w:u w:val="none"/>
        </w:rPr>
      </w:pPr>
      <w:r w:rsidDel="00000000" w:rsidR="00000000" w:rsidRPr="00000000">
        <w:rPr>
          <w:rtl w:val="0"/>
        </w:rPr>
        <w:t xml:space="preserve">Create a new query in SQL Server Management</w:t>
      </w:r>
    </w:p>
    <w:p w:rsidR="00000000" w:rsidDel="00000000" w:rsidP="00000000" w:rsidRDefault="00000000" w:rsidRPr="00000000" w14:paraId="000000B6">
      <w:pPr>
        <w:numPr>
          <w:ilvl w:val="0"/>
          <w:numId w:val="5"/>
        </w:numPr>
        <w:ind w:left="3600" w:hanging="360"/>
        <w:rPr>
          <w:b w:val="1"/>
        </w:rPr>
      </w:pPr>
      <w:r w:rsidDel="00000000" w:rsidR="00000000" w:rsidRPr="00000000">
        <w:rPr>
          <w:b w:val="1"/>
          <w:rtl w:val="0"/>
        </w:rPr>
        <w:t xml:space="preserve">Enter the below script in its entirety as shown</w:t>
      </w:r>
    </w:p>
    <w:p w:rsidR="00000000" w:rsidDel="00000000" w:rsidP="00000000" w:rsidRDefault="00000000" w:rsidRPr="00000000" w14:paraId="000000B7">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CREATE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TABLE</w:t>
      </w:r>
      <w:r w:rsidDel="00000000" w:rsidR="00000000" w:rsidRPr="00000000">
        <w:rPr>
          <w:rFonts w:ascii="Courier New" w:cs="Courier New" w:eastAsia="Courier New" w:hAnsi="Courier New"/>
          <w:sz w:val="21"/>
          <w:szCs w:val="21"/>
          <w:rtl w:val="0"/>
        </w:rPr>
        <w:t xml:space="preserve"> SPRING_SESSION (</w:t>
      </w:r>
    </w:p>
    <w:p w:rsidR="00000000" w:rsidDel="00000000" w:rsidP="00000000" w:rsidRDefault="00000000" w:rsidRPr="00000000" w14:paraId="000000B8">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PRIMARY_ID </w:t>
      </w:r>
      <w:r w:rsidDel="00000000" w:rsidR="00000000" w:rsidRPr="00000000">
        <w:rPr>
          <w:rFonts w:ascii="Courier New" w:cs="Courier New" w:eastAsia="Courier New" w:hAnsi="Courier New"/>
          <w:sz w:val="21"/>
          <w:szCs w:val="21"/>
          <w:rtl w:val="0"/>
        </w:rPr>
        <w:t xml:space="preserve">CHAR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36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NULL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9">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SESSION_ID </w:t>
      </w:r>
      <w:r w:rsidDel="00000000" w:rsidR="00000000" w:rsidRPr="00000000">
        <w:rPr>
          <w:rFonts w:ascii="Courier New" w:cs="Courier New" w:eastAsia="Courier New" w:hAnsi="Courier New"/>
          <w:sz w:val="21"/>
          <w:szCs w:val="21"/>
          <w:rtl w:val="0"/>
        </w:rPr>
        <w:t xml:space="preserve">CHAR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36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NULL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A">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CREATION_TIME </w:t>
      </w:r>
      <w:r w:rsidDel="00000000" w:rsidR="00000000" w:rsidRPr="00000000">
        <w:rPr>
          <w:rFonts w:ascii="Courier New" w:cs="Courier New" w:eastAsia="Courier New" w:hAnsi="Courier New"/>
          <w:sz w:val="21"/>
          <w:szCs w:val="21"/>
          <w:rtl w:val="0"/>
        </w:rPr>
        <w:t xml:space="preserve">BIGINT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NULL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B">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LAST_ACCESS_TIME </w:t>
      </w:r>
      <w:r w:rsidDel="00000000" w:rsidR="00000000" w:rsidRPr="00000000">
        <w:rPr>
          <w:rFonts w:ascii="Courier New" w:cs="Courier New" w:eastAsia="Courier New" w:hAnsi="Courier New"/>
          <w:sz w:val="21"/>
          <w:szCs w:val="21"/>
          <w:rtl w:val="0"/>
        </w:rPr>
        <w:t xml:space="preserve">BIGINT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NULL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C">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MAX_INACTIVE_INTERVAL </w:t>
      </w:r>
      <w:r w:rsidDel="00000000" w:rsidR="00000000" w:rsidRPr="00000000">
        <w:rPr>
          <w:rFonts w:ascii="Courier New" w:cs="Courier New" w:eastAsia="Courier New" w:hAnsi="Courier New"/>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NULL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D">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EXPIRY_TIME </w:t>
      </w:r>
      <w:r w:rsidDel="00000000" w:rsidR="00000000" w:rsidRPr="00000000">
        <w:rPr>
          <w:rFonts w:ascii="Courier New" w:cs="Courier New" w:eastAsia="Courier New" w:hAnsi="Courier New"/>
          <w:sz w:val="21"/>
          <w:szCs w:val="21"/>
          <w:rtl w:val="0"/>
        </w:rPr>
        <w:t xml:space="preserve">BIGINT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NULL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E">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PRINCIPAL_NAME </w:t>
      </w:r>
      <w:r w:rsidDel="00000000" w:rsidR="00000000" w:rsidRPr="00000000">
        <w:rPr>
          <w:rFonts w:ascii="Courier New" w:cs="Courier New" w:eastAsia="Courier New" w:hAnsi="Courier New"/>
          <w:sz w:val="21"/>
          <w:szCs w:val="21"/>
          <w:rtl w:val="0"/>
        </w:rPr>
        <w:t xml:space="preserve">VARCHAR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F">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CONSTRAINT</w:t>
      </w:r>
      <w:r w:rsidDel="00000000" w:rsidR="00000000" w:rsidRPr="00000000">
        <w:rPr>
          <w:rFonts w:ascii="Courier New" w:cs="Courier New" w:eastAsia="Courier New" w:hAnsi="Courier New"/>
          <w:sz w:val="21"/>
          <w:szCs w:val="21"/>
          <w:rtl w:val="0"/>
        </w:rPr>
        <w:t xml:space="preserve"> SPRING_SESSION_PK PRIMARY </w:t>
      </w:r>
      <w:r w:rsidDel="00000000" w:rsidR="00000000" w:rsidRPr="00000000">
        <w:rPr>
          <w:rFonts w:ascii="Courier New" w:cs="Courier New" w:eastAsia="Courier New" w:hAnsi="Courier New"/>
          <w:sz w:val="21"/>
          <w:szCs w:val="21"/>
          <w:rtl w:val="0"/>
        </w:rPr>
        <w:t xml:space="preserve">KEY</w:t>
      </w:r>
      <w:r w:rsidDel="00000000" w:rsidR="00000000" w:rsidRPr="00000000">
        <w:rPr>
          <w:rFonts w:ascii="Courier New" w:cs="Courier New" w:eastAsia="Courier New" w:hAnsi="Courier New"/>
          <w:sz w:val="21"/>
          <w:szCs w:val="21"/>
          <w:rtl w:val="0"/>
        </w:rPr>
        <w:t xml:space="preserve"> (PRIMARY_ID)</w:t>
      </w:r>
    </w:p>
    <w:p w:rsidR="00000000" w:rsidDel="00000000" w:rsidP="00000000" w:rsidRDefault="00000000" w:rsidRPr="00000000" w14:paraId="000000C0">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1">
      <w:pPr>
        <w:ind w:left="360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2">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CREATE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UNIQUE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INDEX</w:t>
      </w:r>
      <w:r w:rsidDel="00000000" w:rsidR="00000000" w:rsidRPr="00000000">
        <w:rPr>
          <w:rFonts w:ascii="Courier New" w:cs="Courier New" w:eastAsia="Courier New" w:hAnsi="Courier New"/>
          <w:sz w:val="21"/>
          <w:szCs w:val="21"/>
          <w:rtl w:val="0"/>
        </w:rPr>
        <w:t xml:space="preserve"> SPRING_SESSION_IX1 </w:t>
      </w:r>
      <w:r w:rsidDel="00000000" w:rsidR="00000000" w:rsidRPr="00000000">
        <w:rPr>
          <w:rFonts w:ascii="Courier New" w:cs="Courier New" w:eastAsia="Courier New" w:hAnsi="Courier New"/>
          <w:sz w:val="21"/>
          <w:szCs w:val="21"/>
          <w:rtl w:val="0"/>
        </w:rPr>
        <w:t xml:space="preserve">ON</w:t>
      </w:r>
      <w:r w:rsidDel="00000000" w:rsidR="00000000" w:rsidRPr="00000000">
        <w:rPr>
          <w:rFonts w:ascii="Courier New" w:cs="Courier New" w:eastAsia="Courier New" w:hAnsi="Courier New"/>
          <w:sz w:val="21"/>
          <w:szCs w:val="21"/>
          <w:rtl w:val="0"/>
        </w:rPr>
        <w:t xml:space="preserve"> SPRING_SESSION (SESSION_ID);</w:t>
      </w:r>
    </w:p>
    <w:p w:rsidR="00000000" w:rsidDel="00000000" w:rsidP="00000000" w:rsidRDefault="00000000" w:rsidRPr="00000000" w14:paraId="000000C3">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CREATE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INDEX</w:t>
      </w:r>
      <w:r w:rsidDel="00000000" w:rsidR="00000000" w:rsidRPr="00000000">
        <w:rPr>
          <w:rFonts w:ascii="Courier New" w:cs="Courier New" w:eastAsia="Courier New" w:hAnsi="Courier New"/>
          <w:sz w:val="21"/>
          <w:szCs w:val="21"/>
          <w:rtl w:val="0"/>
        </w:rPr>
        <w:t xml:space="preserve"> SPRING_SESSION_IX2 </w:t>
      </w:r>
      <w:r w:rsidDel="00000000" w:rsidR="00000000" w:rsidRPr="00000000">
        <w:rPr>
          <w:rFonts w:ascii="Courier New" w:cs="Courier New" w:eastAsia="Courier New" w:hAnsi="Courier New"/>
          <w:sz w:val="21"/>
          <w:szCs w:val="21"/>
          <w:rtl w:val="0"/>
        </w:rPr>
        <w:t xml:space="preserve">ON</w:t>
      </w:r>
      <w:r w:rsidDel="00000000" w:rsidR="00000000" w:rsidRPr="00000000">
        <w:rPr>
          <w:rFonts w:ascii="Courier New" w:cs="Courier New" w:eastAsia="Courier New" w:hAnsi="Courier New"/>
          <w:sz w:val="21"/>
          <w:szCs w:val="21"/>
          <w:rtl w:val="0"/>
        </w:rPr>
        <w:t xml:space="preserve"> SPRING_SESSION (EXPIRY_TIME);</w:t>
      </w:r>
    </w:p>
    <w:p w:rsidR="00000000" w:rsidDel="00000000" w:rsidP="00000000" w:rsidRDefault="00000000" w:rsidRPr="00000000" w14:paraId="000000C4">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CREATE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INDEX</w:t>
      </w:r>
      <w:r w:rsidDel="00000000" w:rsidR="00000000" w:rsidRPr="00000000">
        <w:rPr>
          <w:rFonts w:ascii="Courier New" w:cs="Courier New" w:eastAsia="Courier New" w:hAnsi="Courier New"/>
          <w:sz w:val="21"/>
          <w:szCs w:val="21"/>
          <w:rtl w:val="0"/>
        </w:rPr>
        <w:t xml:space="preserve"> SPRING_SESSION_IX3 </w:t>
      </w:r>
      <w:r w:rsidDel="00000000" w:rsidR="00000000" w:rsidRPr="00000000">
        <w:rPr>
          <w:rFonts w:ascii="Courier New" w:cs="Courier New" w:eastAsia="Courier New" w:hAnsi="Courier New"/>
          <w:sz w:val="21"/>
          <w:szCs w:val="21"/>
          <w:rtl w:val="0"/>
        </w:rPr>
        <w:t xml:space="preserve">ON</w:t>
      </w:r>
      <w:r w:rsidDel="00000000" w:rsidR="00000000" w:rsidRPr="00000000">
        <w:rPr>
          <w:rFonts w:ascii="Courier New" w:cs="Courier New" w:eastAsia="Courier New" w:hAnsi="Courier New"/>
          <w:sz w:val="21"/>
          <w:szCs w:val="21"/>
          <w:rtl w:val="0"/>
        </w:rPr>
        <w:t xml:space="preserve"> SPRING_SESSION (PRINCIPAL_NAME);</w:t>
      </w:r>
    </w:p>
    <w:p w:rsidR="00000000" w:rsidDel="00000000" w:rsidP="00000000" w:rsidRDefault="00000000" w:rsidRPr="00000000" w14:paraId="000000C5">
      <w:pPr>
        <w:ind w:left="360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6">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CREATE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TABLE</w:t>
      </w:r>
      <w:r w:rsidDel="00000000" w:rsidR="00000000" w:rsidRPr="00000000">
        <w:rPr>
          <w:rFonts w:ascii="Courier New" w:cs="Courier New" w:eastAsia="Courier New" w:hAnsi="Courier New"/>
          <w:sz w:val="21"/>
          <w:szCs w:val="21"/>
          <w:rtl w:val="0"/>
        </w:rPr>
        <w:t xml:space="preserve"> SPRING_SESSION_ATTRIBUTES (</w:t>
      </w:r>
    </w:p>
    <w:p w:rsidR="00000000" w:rsidDel="00000000" w:rsidP="00000000" w:rsidRDefault="00000000" w:rsidRPr="00000000" w14:paraId="000000C7">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SESSION_PRIMARY_ID </w:t>
      </w:r>
      <w:r w:rsidDel="00000000" w:rsidR="00000000" w:rsidRPr="00000000">
        <w:rPr>
          <w:rFonts w:ascii="Courier New" w:cs="Courier New" w:eastAsia="Courier New" w:hAnsi="Courier New"/>
          <w:sz w:val="21"/>
          <w:szCs w:val="21"/>
          <w:rtl w:val="0"/>
        </w:rPr>
        <w:t xml:space="preserve">CHAR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36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NULL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8">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ATTRIBUTE_NAME </w:t>
      </w:r>
      <w:r w:rsidDel="00000000" w:rsidR="00000000" w:rsidRPr="00000000">
        <w:rPr>
          <w:rFonts w:ascii="Courier New" w:cs="Courier New" w:eastAsia="Courier New" w:hAnsi="Courier New"/>
          <w:sz w:val="21"/>
          <w:szCs w:val="21"/>
          <w:rtl w:val="0"/>
        </w:rPr>
        <w:t xml:space="preserve">VARCHAR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200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NULL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9">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ATTRIBUTE_BYTES IMAGE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NULL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A">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CONSTRAINT</w:t>
      </w:r>
      <w:r w:rsidDel="00000000" w:rsidR="00000000" w:rsidRPr="00000000">
        <w:rPr>
          <w:rFonts w:ascii="Courier New" w:cs="Courier New" w:eastAsia="Courier New" w:hAnsi="Courier New"/>
          <w:sz w:val="21"/>
          <w:szCs w:val="21"/>
          <w:rtl w:val="0"/>
        </w:rPr>
        <w:t xml:space="preserve"> SPRING_SESSION_ATTRIBUTES_PK PRIMARY </w:t>
      </w:r>
      <w:r w:rsidDel="00000000" w:rsidR="00000000" w:rsidRPr="00000000">
        <w:rPr>
          <w:rFonts w:ascii="Courier New" w:cs="Courier New" w:eastAsia="Courier New" w:hAnsi="Courier New"/>
          <w:sz w:val="21"/>
          <w:szCs w:val="21"/>
          <w:rtl w:val="0"/>
        </w:rPr>
        <w:t xml:space="preserve">KEY</w:t>
      </w:r>
      <w:r w:rsidDel="00000000" w:rsidR="00000000" w:rsidRPr="00000000">
        <w:rPr>
          <w:rFonts w:ascii="Courier New" w:cs="Courier New" w:eastAsia="Courier New" w:hAnsi="Courier New"/>
          <w:sz w:val="21"/>
          <w:szCs w:val="21"/>
          <w:rtl w:val="0"/>
        </w:rPr>
        <w:t xml:space="preserve"> (SESSION_PRIMARY_ID, ATTRIBUTE_NAME),</w:t>
      </w:r>
    </w:p>
    <w:p w:rsidR="00000000" w:rsidDel="00000000" w:rsidP="00000000" w:rsidRDefault="00000000" w:rsidRPr="00000000" w14:paraId="000000CB">
      <w:pPr>
        <w:ind w:left="360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CONSTRAINT</w:t>
      </w:r>
      <w:r w:rsidDel="00000000" w:rsidR="00000000" w:rsidRPr="00000000">
        <w:rPr>
          <w:rFonts w:ascii="Courier New" w:cs="Courier New" w:eastAsia="Courier New" w:hAnsi="Courier New"/>
          <w:sz w:val="21"/>
          <w:szCs w:val="21"/>
          <w:rtl w:val="0"/>
        </w:rPr>
        <w:t xml:space="preserve"> SPRING_SESSION_ATTRIBUTES_FK FOREIGN </w:t>
      </w:r>
      <w:r w:rsidDel="00000000" w:rsidR="00000000" w:rsidRPr="00000000">
        <w:rPr>
          <w:rFonts w:ascii="Courier New" w:cs="Courier New" w:eastAsia="Courier New" w:hAnsi="Courier New"/>
          <w:sz w:val="21"/>
          <w:szCs w:val="21"/>
          <w:rtl w:val="0"/>
        </w:rPr>
        <w:t xml:space="preserve">KEY</w:t>
      </w:r>
      <w:r w:rsidDel="00000000" w:rsidR="00000000" w:rsidRPr="00000000">
        <w:rPr>
          <w:rFonts w:ascii="Courier New" w:cs="Courier New" w:eastAsia="Courier New" w:hAnsi="Courier New"/>
          <w:sz w:val="21"/>
          <w:szCs w:val="21"/>
          <w:rtl w:val="0"/>
        </w:rPr>
        <w:t xml:space="preserve"> (SESSION_PRIMARY_ID) </w:t>
      </w:r>
      <w:r w:rsidDel="00000000" w:rsidR="00000000" w:rsidRPr="00000000">
        <w:rPr>
          <w:rFonts w:ascii="Courier New" w:cs="Courier New" w:eastAsia="Courier New" w:hAnsi="Courier New"/>
          <w:sz w:val="21"/>
          <w:szCs w:val="21"/>
          <w:rtl w:val="0"/>
        </w:rPr>
        <w:t xml:space="preserve">REFERENCES</w:t>
      </w:r>
      <w:r w:rsidDel="00000000" w:rsidR="00000000" w:rsidRPr="00000000">
        <w:rPr>
          <w:rFonts w:ascii="Courier New" w:cs="Courier New" w:eastAsia="Courier New" w:hAnsi="Courier New"/>
          <w:sz w:val="21"/>
          <w:szCs w:val="21"/>
          <w:rtl w:val="0"/>
        </w:rPr>
        <w:t xml:space="preserve"> SPRING_SESSION(PRIMARY_ID) </w:t>
      </w:r>
      <w:r w:rsidDel="00000000" w:rsidR="00000000" w:rsidRPr="00000000">
        <w:rPr>
          <w:rFonts w:ascii="Courier New" w:cs="Courier New" w:eastAsia="Courier New" w:hAnsi="Courier New"/>
          <w:sz w:val="21"/>
          <w:szCs w:val="21"/>
          <w:rtl w:val="0"/>
        </w:rPr>
        <w:t xml:space="preserve">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DELETE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CASCADE</w:t>
      </w:r>
      <w:r w:rsidDel="00000000" w:rsidR="00000000" w:rsidRPr="00000000">
        <w:rPr>
          <w:rtl w:val="0"/>
        </w:rPr>
      </w:r>
    </w:p>
    <w:p w:rsidR="00000000" w:rsidDel="00000000" w:rsidP="00000000" w:rsidRDefault="00000000" w:rsidRPr="00000000" w14:paraId="000000CC">
      <w:pPr>
        <w:ind w:left="3600" w:firstLine="0"/>
        <w:rPr/>
      </w:pP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CD">
      <w:pPr>
        <w:numPr>
          <w:ilvl w:val="0"/>
          <w:numId w:val="5"/>
        </w:numPr>
        <w:ind w:left="3600" w:hanging="360"/>
        <w:rPr>
          <w:u w:val="none"/>
        </w:rPr>
      </w:pPr>
      <w:r w:rsidDel="00000000" w:rsidR="00000000" w:rsidRPr="00000000">
        <w:rPr>
          <w:rtl w:val="0"/>
        </w:rPr>
        <w:t xml:space="preserve">Once the script is entered, select the Execute button on SQL Server Management. The tables will now be generated. </w:t>
      </w:r>
    </w:p>
    <w:p w:rsidR="00000000" w:rsidDel="00000000" w:rsidP="00000000" w:rsidRDefault="00000000" w:rsidRPr="00000000" w14:paraId="000000CE">
      <w:pPr>
        <w:numPr>
          <w:ilvl w:val="0"/>
          <w:numId w:val="5"/>
        </w:numPr>
        <w:ind w:left="3600" w:hanging="360"/>
        <w:rPr>
          <w:u w:val="none"/>
        </w:rPr>
      </w:pPr>
      <w:r w:rsidDel="00000000" w:rsidR="00000000" w:rsidRPr="00000000">
        <w:rPr>
          <w:rtl w:val="0"/>
        </w:rPr>
        <w:t xml:space="preserve">In the application.properties file (found on VS code) make sure the following is setup as shown in the below screenshot.  To access this file, the pathway is target \ classes \ application.properties</w:t>
      </w:r>
    </w:p>
    <w:p w:rsidR="00000000" w:rsidDel="00000000" w:rsidP="00000000" w:rsidRDefault="00000000" w:rsidRPr="00000000" w14:paraId="000000CF">
      <w:pPr>
        <w:ind w:left="3600" w:firstLine="0"/>
        <w:rPr/>
      </w:pPr>
      <w:r w:rsidDel="00000000" w:rsidR="00000000" w:rsidRPr="00000000">
        <w:rPr/>
        <w:drawing>
          <wp:inline distB="114300" distT="114300" distL="114300" distR="114300">
            <wp:extent cx="4319588" cy="23622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31958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2"/>
        <w:numPr>
          <w:ilvl w:val="1"/>
          <w:numId w:val="2"/>
        </w:numPr>
        <w:spacing w:after="0" w:afterAutospacing="0"/>
        <w:ind w:left="1440" w:hanging="360"/>
      </w:pPr>
      <w:bookmarkStart w:colFirst="0" w:colLast="0" w:name="_tlnidgmel0rq" w:id="36"/>
      <w:bookmarkEnd w:id="36"/>
      <w:r w:rsidDel="00000000" w:rsidR="00000000" w:rsidRPr="00000000">
        <w:rPr>
          <w:rtl w:val="0"/>
        </w:rPr>
        <w:t xml:space="preserve">Walkthrough of example</w:t>
      </w:r>
    </w:p>
    <w:p w:rsidR="00000000" w:rsidDel="00000000" w:rsidP="00000000" w:rsidRDefault="00000000" w:rsidRPr="00000000" w14:paraId="000000D1">
      <w:pPr>
        <w:pStyle w:val="Heading3"/>
        <w:numPr>
          <w:ilvl w:val="2"/>
          <w:numId w:val="2"/>
        </w:numPr>
        <w:spacing w:before="0" w:beforeAutospacing="0"/>
        <w:ind w:left="2160" w:hanging="360"/>
      </w:pPr>
      <w:bookmarkStart w:colFirst="0" w:colLast="0" w:name="_n6lm6u57upo4" w:id="37"/>
      <w:bookmarkEnd w:id="37"/>
      <w:r w:rsidDel="00000000" w:rsidR="00000000" w:rsidRPr="00000000">
        <w:rPr>
          <w:rtl w:val="0"/>
        </w:rPr>
        <w:t xml:space="preserve">Be an attendee and go through the steps</w:t>
      </w:r>
    </w:p>
    <w:p w:rsidR="00000000" w:rsidDel="00000000" w:rsidP="00000000" w:rsidRDefault="00000000" w:rsidRPr="00000000" w14:paraId="000000D2">
      <w:pPr>
        <w:ind w:left="2160" w:firstLine="0"/>
        <w:rPr/>
      </w:pPr>
      <w:r w:rsidDel="00000000" w:rsidR="00000000" w:rsidRPr="00000000">
        <w:rPr>
          <w:rtl w:val="0"/>
        </w:rPr>
        <w:t xml:space="preserve">The below steps and screenshots are used to show the steps taken for user registration.  Please note, the technology submission and registration buttons cannot be accessed if registration for either one is currently disabled.  This is controlled through the Event page that only an admin has access to.</w:t>
      </w:r>
    </w:p>
    <w:p w:rsidR="00000000" w:rsidDel="00000000" w:rsidP="00000000" w:rsidRDefault="00000000" w:rsidRPr="00000000" w14:paraId="000000D3">
      <w:pPr>
        <w:ind w:left="2160" w:firstLine="0"/>
        <w:rPr/>
      </w:pPr>
      <w:r w:rsidDel="00000000" w:rsidR="00000000" w:rsidRPr="00000000">
        <w:rPr/>
        <w:drawing>
          <wp:inline distB="114300" distT="114300" distL="114300" distR="114300">
            <wp:extent cx="5233988" cy="1736275"/>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233988" cy="17362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2160" w:firstLine="0"/>
        <w:rPr/>
      </w:pPr>
      <w:r w:rsidDel="00000000" w:rsidR="00000000" w:rsidRPr="00000000">
        <w:rPr>
          <w:rtl w:val="0"/>
        </w:rPr>
        <w:t xml:space="preserve">In the attached screenshot, I put in the URL for IDTE and I am shown the homepage.</w:t>
      </w:r>
    </w:p>
    <w:p w:rsidR="00000000" w:rsidDel="00000000" w:rsidP="00000000" w:rsidRDefault="00000000" w:rsidRPr="00000000" w14:paraId="000000D5">
      <w:pPr>
        <w:ind w:left="2160" w:firstLine="0"/>
        <w:rPr/>
      </w:pPr>
      <w:r w:rsidDel="00000000" w:rsidR="00000000" w:rsidRPr="00000000">
        <w:rPr/>
        <w:drawing>
          <wp:inline distB="114300" distT="114300" distL="114300" distR="114300">
            <wp:extent cx="5345665" cy="2843213"/>
            <wp:effectExtent b="0" l="0" r="0" t="0"/>
            <wp:docPr id="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345665"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2160" w:firstLine="0"/>
        <w:rPr/>
      </w:pPr>
      <w:r w:rsidDel="00000000" w:rsidR="00000000" w:rsidRPr="00000000">
        <w:rPr>
          <w:rtl w:val="0"/>
        </w:rPr>
        <w:t xml:space="preserve">Next, I select the “Technology Submission” button on the navigation bar and I am taken to the Technology Submission Form.</w:t>
      </w:r>
    </w:p>
    <w:p w:rsidR="00000000" w:rsidDel="00000000" w:rsidP="00000000" w:rsidRDefault="00000000" w:rsidRPr="00000000" w14:paraId="000000D7">
      <w:pPr>
        <w:ind w:left="2160" w:firstLine="0"/>
        <w:rPr/>
      </w:pPr>
      <w:r w:rsidDel="00000000" w:rsidR="00000000" w:rsidRPr="00000000">
        <w:rPr/>
        <w:drawing>
          <wp:inline distB="114300" distT="114300" distL="114300" distR="114300">
            <wp:extent cx="5314480" cy="2814638"/>
            <wp:effectExtent b="0" l="0" r="0" t="0"/>
            <wp:docPr id="1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314480"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2160" w:firstLine="0"/>
        <w:rPr/>
      </w:pPr>
      <w:r w:rsidDel="00000000" w:rsidR="00000000" w:rsidRPr="00000000">
        <w:rPr>
          <w:rtl w:val="0"/>
        </w:rPr>
        <w:t xml:space="preserve">I filled out the Technology Submission Form with credentials that were requested of me.  Please note, all fields are required for this submission.</w:t>
      </w:r>
    </w:p>
    <w:p w:rsidR="00000000" w:rsidDel="00000000" w:rsidP="00000000" w:rsidRDefault="00000000" w:rsidRPr="00000000" w14:paraId="000000D9">
      <w:pPr>
        <w:ind w:left="2160" w:firstLine="0"/>
        <w:rPr/>
      </w:pPr>
      <w:r w:rsidDel="00000000" w:rsidR="00000000" w:rsidRPr="00000000">
        <w:rPr/>
        <w:drawing>
          <wp:inline distB="114300" distT="114300" distL="114300" distR="114300">
            <wp:extent cx="5319713" cy="1457806"/>
            <wp:effectExtent b="0" l="0" r="0" t="0"/>
            <wp:docPr id="1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319713" cy="145780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2160" w:firstLine="0"/>
        <w:rPr/>
      </w:pPr>
      <w:r w:rsidDel="00000000" w:rsidR="00000000" w:rsidRPr="00000000">
        <w:rPr>
          <w:rtl w:val="0"/>
        </w:rPr>
        <w:t xml:space="preserve">I then select the Submit Registration button and am now shown this confirmation page.  Behind the scenes, I would be getting an email sent to the account that was placed in the “Email” field</w:t>
      </w:r>
    </w:p>
    <w:p w:rsidR="00000000" w:rsidDel="00000000" w:rsidP="00000000" w:rsidRDefault="00000000" w:rsidRPr="00000000" w14:paraId="000000DB">
      <w:pPr>
        <w:ind w:left="2160" w:firstLine="0"/>
        <w:rPr/>
      </w:pPr>
      <w:r w:rsidDel="00000000" w:rsidR="00000000" w:rsidRPr="00000000">
        <w:rPr/>
        <w:drawing>
          <wp:inline distB="114300" distT="114300" distL="114300" distR="114300">
            <wp:extent cx="5386388" cy="4307384"/>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386388" cy="430738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2160" w:firstLine="0"/>
        <w:rPr/>
      </w:pPr>
      <w:r w:rsidDel="00000000" w:rsidR="00000000" w:rsidRPr="00000000">
        <w:rPr>
          <w:rtl w:val="0"/>
        </w:rPr>
        <w:t xml:space="preserve">I select the Registration button and am shown the Registration page.</w:t>
      </w:r>
    </w:p>
    <w:p w:rsidR="00000000" w:rsidDel="00000000" w:rsidP="00000000" w:rsidRDefault="00000000" w:rsidRPr="00000000" w14:paraId="000000DD">
      <w:pPr>
        <w:ind w:left="2160" w:firstLine="0"/>
        <w:rPr/>
      </w:pPr>
      <w:r w:rsidDel="00000000" w:rsidR="00000000" w:rsidRPr="00000000">
        <w:rPr/>
        <w:drawing>
          <wp:inline distB="114300" distT="114300" distL="114300" distR="114300">
            <wp:extent cx="5376863" cy="1447617"/>
            <wp:effectExtent b="0" l="0" r="0" t="0"/>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376863" cy="144761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2160" w:firstLine="0"/>
        <w:rPr/>
      </w:pPr>
      <w:r w:rsidDel="00000000" w:rsidR="00000000" w:rsidRPr="00000000">
        <w:rPr>
          <w:rtl w:val="0"/>
        </w:rPr>
        <w:t xml:space="preserve">I select Supplier and am now shown the Digital Waiver page</w:t>
      </w:r>
    </w:p>
    <w:p w:rsidR="00000000" w:rsidDel="00000000" w:rsidP="00000000" w:rsidRDefault="00000000" w:rsidRPr="00000000" w14:paraId="000000DF">
      <w:pPr>
        <w:ind w:left="2160" w:firstLine="0"/>
        <w:rPr/>
      </w:pPr>
      <w:r w:rsidDel="00000000" w:rsidR="00000000" w:rsidRPr="00000000">
        <w:rPr>
          <w:rtl w:val="0"/>
        </w:rPr>
      </w:r>
    </w:p>
    <w:p w:rsidR="00000000" w:rsidDel="00000000" w:rsidP="00000000" w:rsidRDefault="00000000" w:rsidRPr="00000000" w14:paraId="000000E0">
      <w:pPr>
        <w:ind w:left="2160" w:firstLine="0"/>
        <w:rPr/>
      </w:pPr>
      <w:r w:rsidDel="00000000" w:rsidR="00000000" w:rsidRPr="00000000">
        <w:rPr/>
        <w:drawing>
          <wp:inline distB="114300" distT="114300" distL="114300" distR="114300">
            <wp:extent cx="5253038" cy="2719120"/>
            <wp:effectExtent b="0" l="0" r="0" t="0"/>
            <wp:docPr id="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253038" cy="271912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2160" w:firstLine="0"/>
        <w:rPr/>
      </w:pPr>
      <w:r w:rsidDel="00000000" w:rsidR="00000000" w:rsidRPr="00000000">
        <w:rPr/>
        <w:drawing>
          <wp:inline distB="114300" distT="114300" distL="114300" distR="114300">
            <wp:extent cx="5422629" cy="5700713"/>
            <wp:effectExtent b="0" l="0" r="0" t="0"/>
            <wp:docPr id="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422629" cy="57007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2160" w:firstLine="0"/>
        <w:rPr/>
      </w:pPr>
      <w:r w:rsidDel="00000000" w:rsidR="00000000" w:rsidRPr="00000000">
        <w:rPr>
          <w:rtl w:val="0"/>
        </w:rPr>
        <w:t xml:space="preserve">Agreeing to the waiver takes me to the registration page.  Here I fill out my information and select days I want to attend for IDTE.  Please note, when selecting Evaluator, we can only select one of five event days and select our top 3 Technology Categories.</w:t>
      </w:r>
    </w:p>
    <w:p w:rsidR="00000000" w:rsidDel="00000000" w:rsidP="00000000" w:rsidRDefault="00000000" w:rsidRPr="00000000" w14:paraId="000000E3">
      <w:pPr>
        <w:ind w:left="2160" w:firstLine="0"/>
        <w:rPr/>
      </w:pPr>
      <w:r w:rsidDel="00000000" w:rsidR="00000000" w:rsidRPr="00000000">
        <w:rPr/>
        <w:drawing>
          <wp:inline distB="114300" distT="114300" distL="114300" distR="114300">
            <wp:extent cx="5205413" cy="2982363"/>
            <wp:effectExtent b="0" l="0" r="0" t="0"/>
            <wp:docPr id="2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205413" cy="29823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2160" w:firstLine="0"/>
        <w:rPr/>
      </w:pPr>
      <w:r w:rsidDel="00000000" w:rsidR="00000000" w:rsidRPr="00000000">
        <w:rPr>
          <w:rtl w:val="0"/>
        </w:rPr>
        <w:t xml:space="preserve">I select the Submit Registration button and am shown a confirmation page.  An email would be sent to me with a QR code of my attendee ID. </w:t>
      </w:r>
    </w:p>
    <w:p w:rsidR="00000000" w:rsidDel="00000000" w:rsidP="00000000" w:rsidRDefault="00000000" w:rsidRPr="00000000" w14:paraId="000000E5">
      <w:pPr>
        <w:pStyle w:val="Heading3"/>
        <w:numPr>
          <w:ilvl w:val="2"/>
          <w:numId w:val="2"/>
        </w:numPr>
        <w:ind w:left="2160" w:hanging="360"/>
        <w:rPr/>
      </w:pPr>
      <w:bookmarkStart w:colFirst="0" w:colLast="0" w:name="_75p8wlz2mhps" w:id="38"/>
      <w:bookmarkEnd w:id="38"/>
      <w:r w:rsidDel="00000000" w:rsidR="00000000" w:rsidRPr="00000000">
        <w:rPr>
          <w:rtl w:val="0"/>
        </w:rPr>
        <w:t xml:space="preserve">Check In the Attendee as an Admin</w:t>
      </w:r>
    </w:p>
    <w:p w:rsidR="00000000" w:rsidDel="00000000" w:rsidP="00000000" w:rsidRDefault="00000000" w:rsidRPr="00000000" w14:paraId="000000E6">
      <w:pPr>
        <w:ind w:left="2160" w:firstLine="0"/>
        <w:rPr/>
      </w:pPr>
      <w:r w:rsidDel="00000000" w:rsidR="00000000" w:rsidRPr="00000000">
        <w:rPr/>
        <w:drawing>
          <wp:inline distB="114300" distT="114300" distL="114300" distR="114300">
            <wp:extent cx="5233988" cy="1736275"/>
            <wp:effectExtent b="0" l="0" r="0" t="0"/>
            <wp:docPr id="2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233988" cy="17362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2160" w:firstLine="0"/>
        <w:rPr/>
      </w:pPr>
      <w:r w:rsidDel="00000000" w:rsidR="00000000" w:rsidRPr="00000000">
        <w:rPr>
          <w:rtl w:val="0"/>
        </w:rPr>
        <w:t xml:space="preserve">I open the webpage URL and am shown the homepage for the site.</w:t>
      </w:r>
    </w:p>
    <w:p w:rsidR="00000000" w:rsidDel="00000000" w:rsidP="00000000" w:rsidRDefault="00000000" w:rsidRPr="00000000" w14:paraId="000000E8">
      <w:pPr>
        <w:ind w:left="2160" w:firstLine="0"/>
        <w:rPr/>
      </w:pPr>
      <w:r w:rsidDel="00000000" w:rsidR="00000000" w:rsidRPr="00000000">
        <w:rPr/>
        <w:drawing>
          <wp:inline distB="114300" distT="114300" distL="114300" distR="114300">
            <wp:extent cx="5191125" cy="3600450"/>
            <wp:effectExtent b="0" l="0" r="0" t="0"/>
            <wp:docPr id="1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1911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2160" w:firstLine="0"/>
        <w:rPr/>
      </w:pPr>
      <w:r w:rsidDel="00000000" w:rsidR="00000000" w:rsidRPr="00000000">
        <w:rPr>
          <w:rtl w:val="0"/>
        </w:rPr>
        <w:t xml:space="preserve">Selecting the admin hyperlink button next to the copyright, I am taken to a user login page.  My credentials are placed and remembered.  In the above, I am using the admin login.  So the </w:t>
      </w:r>
      <w:r w:rsidDel="00000000" w:rsidR="00000000" w:rsidRPr="00000000">
        <w:rPr>
          <w:b w:val="1"/>
          <w:rtl w:val="0"/>
        </w:rPr>
        <w:t xml:space="preserve">username </w:t>
      </w:r>
      <w:r w:rsidDel="00000000" w:rsidR="00000000" w:rsidRPr="00000000">
        <w:rPr>
          <w:rtl w:val="0"/>
        </w:rPr>
        <w:t xml:space="preserve">is admin and </w:t>
      </w:r>
      <w:r w:rsidDel="00000000" w:rsidR="00000000" w:rsidRPr="00000000">
        <w:rPr>
          <w:b w:val="1"/>
          <w:rtl w:val="0"/>
        </w:rPr>
        <w:t xml:space="preserve">password </w:t>
      </w:r>
      <w:r w:rsidDel="00000000" w:rsidR="00000000" w:rsidRPr="00000000">
        <w:rPr>
          <w:rtl w:val="0"/>
        </w:rPr>
        <w:t xml:space="preserve">is password.</w:t>
      </w:r>
    </w:p>
    <w:p w:rsidR="00000000" w:rsidDel="00000000" w:rsidP="00000000" w:rsidRDefault="00000000" w:rsidRPr="00000000" w14:paraId="000000EA">
      <w:pPr>
        <w:ind w:left="2160" w:firstLine="0"/>
        <w:rPr/>
      </w:pPr>
      <w:r w:rsidDel="00000000" w:rsidR="00000000" w:rsidRPr="00000000">
        <w:rPr/>
        <w:drawing>
          <wp:inline distB="114300" distT="114300" distL="114300" distR="114300">
            <wp:extent cx="5135238" cy="2805113"/>
            <wp:effectExtent b="0" l="0" r="0" t="0"/>
            <wp:docPr id="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135238"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2160" w:firstLine="0"/>
        <w:rPr/>
      </w:pPr>
      <w:r w:rsidDel="00000000" w:rsidR="00000000" w:rsidRPr="00000000">
        <w:rPr>
          <w:rtl w:val="0"/>
        </w:rPr>
        <w:t xml:space="preserve">I select the Sign in button and after a valid sign in is received, I am taken to the Administration view.  Please note the admin panel being created on the header now since I am logged in as an admin.</w:t>
      </w:r>
    </w:p>
    <w:p w:rsidR="00000000" w:rsidDel="00000000" w:rsidP="00000000" w:rsidRDefault="00000000" w:rsidRPr="00000000" w14:paraId="000000EC">
      <w:pPr>
        <w:ind w:left="2160" w:firstLine="0"/>
        <w:rPr/>
      </w:pPr>
      <w:r w:rsidDel="00000000" w:rsidR="00000000" w:rsidRPr="00000000">
        <w:rPr/>
        <w:drawing>
          <wp:inline distB="114300" distT="114300" distL="114300" distR="114300">
            <wp:extent cx="4919663" cy="2396759"/>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919663" cy="239675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2160" w:firstLine="0"/>
        <w:rPr/>
      </w:pPr>
      <w:r w:rsidDel="00000000" w:rsidR="00000000" w:rsidRPr="00000000">
        <w:rPr>
          <w:rtl w:val="0"/>
        </w:rPr>
        <w:t xml:space="preserve">I select the Attendee Checkin button and then the Scan QR code button.  I am taken to the following page.  Here I can checkin attendees on a given day for the event.</w:t>
      </w:r>
    </w:p>
    <w:p w:rsidR="00000000" w:rsidDel="00000000" w:rsidP="00000000" w:rsidRDefault="00000000" w:rsidRPr="00000000" w14:paraId="000000EE">
      <w:pPr>
        <w:ind w:left="2160" w:firstLine="0"/>
        <w:rPr/>
      </w:pPr>
      <w:r w:rsidDel="00000000" w:rsidR="00000000" w:rsidRPr="00000000">
        <w:rPr/>
        <w:drawing>
          <wp:inline distB="114300" distT="114300" distL="114300" distR="114300">
            <wp:extent cx="5386388" cy="2839938"/>
            <wp:effectExtent b="0" l="0" r="0" t="0"/>
            <wp:docPr id="1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386388" cy="28399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2160" w:firstLine="0"/>
        <w:rPr/>
      </w:pPr>
      <w:r w:rsidDel="00000000" w:rsidR="00000000" w:rsidRPr="00000000">
        <w:rPr>
          <w:rtl w:val="0"/>
        </w:rPr>
        <w:t xml:space="preserve">I input the attendee name I created in the last example into the text field and exit out of it.  As you can see, below is a list of all attendees that match to what is entered in the text field.</w:t>
      </w:r>
    </w:p>
    <w:p w:rsidR="00000000" w:rsidDel="00000000" w:rsidP="00000000" w:rsidRDefault="00000000" w:rsidRPr="00000000" w14:paraId="000000F0">
      <w:pPr>
        <w:ind w:left="2160" w:firstLine="0"/>
        <w:rPr/>
      </w:pPr>
      <w:r w:rsidDel="00000000" w:rsidR="00000000" w:rsidRPr="00000000">
        <w:rPr/>
        <w:drawing>
          <wp:inline distB="114300" distT="114300" distL="114300" distR="114300">
            <wp:extent cx="5211391" cy="2871788"/>
            <wp:effectExtent b="0" l="0" r="0" t="0"/>
            <wp:docPr id="19"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211391"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2160" w:firstLine="0"/>
        <w:rPr/>
      </w:pPr>
      <w:r w:rsidDel="00000000" w:rsidR="00000000" w:rsidRPr="00000000">
        <w:rPr>
          <w:rtl w:val="0"/>
        </w:rPr>
        <w:t xml:space="preserve">Selecting the attendee in the list generated the Attendee ID in the Attendee ID field.  Since we are currently on a day that our example Attendee should not be at, they cannot be marked as attended.  Once the attendee is checked in on a day that they are expected to be there, they can be marked as attended.</w:t>
      </w:r>
    </w:p>
    <w:p w:rsidR="00000000" w:rsidDel="00000000" w:rsidP="00000000" w:rsidRDefault="00000000" w:rsidRPr="00000000" w14:paraId="000000F2">
      <w:pPr>
        <w:pStyle w:val="Heading2"/>
        <w:numPr>
          <w:ilvl w:val="1"/>
          <w:numId w:val="2"/>
        </w:numPr>
        <w:ind w:left="1440" w:hanging="360"/>
        <w:rPr>
          <w:sz w:val="32"/>
          <w:szCs w:val="32"/>
        </w:rPr>
      </w:pPr>
      <w:bookmarkStart w:colFirst="0" w:colLast="0" w:name="_aw7sp2v5n74h" w:id="39"/>
      <w:bookmarkEnd w:id="39"/>
      <w:r w:rsidDel="00000000" w:rsidR="00000000" w:rsidRPr="00000000">
        <w:rPr>
          <w:rtl w:val="0"/>
        </w:rPr>
        <w:t xml:space="preserve">Explanation of example</w:t>
      </w:r>
    </w:p>
    <w:p w:rsidR="00000000" w:rsidDel="00000000" w:rsidP="00000000" w:rsidRDefault="00000000" w:rsidRPr="00000000" w14:paraId="000000F3">
      <w:pPr>
        <w:ind w:left="1440" w:firstLine="0"/>
        <w:rPr/>
      </w:pPr>
      <w:r w:rsidDel="00000000" w:rsidR="00000000" w:rsidRPr="00000000">
        <w:rPr>
          <w:rtl w:val="0"/>
        </w:rPr>
        <w:t xml:space="preserve">The above examples are used to show the flow of events that would take place when you are a normal user going through registration.  The other example is used to go through admin rights and permissions.  Both of these are used since we have two different kinds of users that would be using this site.</w:t>
      </w:r>
    </w:p>
    <w:p w:rsidR="00000000" w:rsidDel="00000000" w:rsidP="00000000" w:rsidRDefault="00000000" w:rsidRPr="00000000" w14:paraId="000000F4">
      <w:pPr>
        <w:pStyle w:val="Heading2"/>
        <w:numPr>
          <w:ilvl w:val="1"/>
          <w:numId w:val="2"/>
        </w:numPr>
        <w:ind w:left="1440" w:hanging="360"/>
        <w:rPr>
          <w:sz w:val="32"/>
          <w:szCs w:val="32"/>
        </w:rPr>
      </w:pPr>
      <w:bookmarkStart w:colFirst="0" w:colLast="0" w:name="_p2hhe9bjyekc" w:id="40"/>
      <w:bookmarkEnd w:id="40"/>
      <w:r w:rsidDel="00000000" w:rsidR="00000000" w:rsidRPr="00000000">
        <w:rPr>
          <w:rtl w:val="0"/>
        </w:rPr>
        <w:t xml:space="preserve">Using help (on-line &amp; text)</w:t>
      </w:r>
    </w:p>
    <w:p w:rsidR="00000000" w:rsidDel="00000000" w:rsidP="00000000" w:rsidRDefault="00000000" w:rsidRPr="00000000" w14:paraId="000000F5">
      <w:pPr>
        <w:ind w:left="1440" w:firstLine="0"/>
        <w:rPr/>
      </w:pPr>
      <w:r w:rsidDel="00000000" w:rsidR="00000000" w:rsidRPr="00000000">
        <w:rPr>
          <w:rtl w:val="0"/>
        </w:rPr>
        <w:t xml:space="preserve">Please refer to section 2 for the help portion.  This will contain all things that are needed to run the program as expected.  If there are any errors that may occur please refer to the attached LOG file that Visual Studio Code would create.  In there, you would find an error number that can be used on Google.  The error would have something related to the device, i.e. a missing jre or jdk file type.</w:t>
      </w:r>
    </w:p>
    <w:p w:rsidR="00000000" w:rsidDel="00000000" w:rsidP="00000000" w:rsidRDefault="00000000" w:rsidRPr="00000000" w14:paraId="000000F6">
      <w:pPr>
        <w:pStyle w:val="Heading1"/>
        <w:numPr>
          <w:ilvl w:val="0"/>
          <w:numId w:val="2"/>
        </w:numPr>
        <w:spacing w:after="0" w:afterAutospacing="0"/>
        <w:ind w:left="720" w:hanging="360"/>
        <w:rPr>
          <w:sz w:val="40"/>
          <w:szCs w:val="40"/>
        </w:rPr>
      </w:pPr>
      <w:bookmarkStart w:colFirst="0" w:colLast="0" w:name="_voovf766c4uc" w:id="41"/>
      <w:bookmarkEnd w:id="41"/>
      <w:r w:rsidDel="00000000" w:rsidR="00000000" w:rsidRPr="00000000">
        <w:rPr>
          <w:rtl w:val="0"/>
        </w:rPr>
        <w:t xml:space="preserve">Detailed Instruction</w:t>
      </w:r>
    </w:p>
    <w:p w:rsidR="00000000" w:rsidDel="00000000" w:rsidP="00000000" w:rsidRDefault="00000000" w:rsidRPr="00000000" w14:paraId="000000F7">
      <w:pPr>
        <w:pStyle w:val="Heading2"/>
        <w:numPr>
          <w:ilvl w:val="1"/>
          <w:numId w:val="2"/>
        </w:numPr>
        <w:spacing w:before="0" w:beforeAutospacing="0"/>
        <w:ind w:left="1440" w:hanging="360"/>
        <w:rPr>
          <w:sz w:val="32"/>
          <w:szCs w:val="32"/>
        </w:rPr>
      </w:pPr>
      <w:bookmarkStart w:colFirst="0" w:colLast="0" w:name="_v28ij7pdncjj" w:id="42"/>
      <w:bookmarkEnd w:id="42"/>
      <w:r w:rsidDel="00000000" w:rsidR="00000000" w:rsidRPr="00000000">
        <w:rPr>
          <w:rtl w:val="0"/>
        </w:rPr>
        <w:t xml:space="preserve">Output from product</w:t>
      </w:r>
    </w:p>
    <w:p w:rsidR="00000000" w:rsidDel="00000000" w:rsidP="00000000" w:rsidRDefault="00000000" w:rsidRPr="00000000" w14:paraId="000000F8">
      <w:pPr>
        <w:ind w:left="1440" w:firstLine="0"/>
        <w:rPr/>
      </w:pPr>
      <w:r w:rsidDel="00000000" w:rsidR="00000000" w:rsidRPr="00000000">
        <w:rPr>
          <w:rtl w:val="0"/>
        </w:rPr>
        <w:t xml:space="preserve">Here is the final output of our product.  The end goal is to have badges printed out that our attendees can use during the days of the event.</w:t>
      </w:r>
    </w:p>
    <w:p w:rsidR="00000000" w:rsidDel="00000000" w:rsidP="00000000" w:rsidRDefault="00000000" w:rsidRPr="00000000" w14:paraId="000000F9">
      <w:pPr>
        <w:ind w:left="1440" w:firstLine="0"/>
        <w:rPr/>
      </w:pPr>
      <w:r w:rsidDel="00000000" w:rsidR="00000000" w:rsidRPr="00000000">
        <w:rPr/>
        <w:drawing>
          <wp:inline distB="114300" distT="114300" distL="114300" distR="114300">
            <wp:extent cx="5943600" cy="6019800"/>
            <wp:effectExtent b="0" l="0" r="0" t="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1440" w:firstLine="0"/>
        <w:rPr/>
      </w:pPr>
      <w:r w:rsidDel="00000000" w:rsidR="00000000" w:rsidRPr="00000000">
        <w:rPr>
          <w:rtl w:val="0"/>
        </w:rPr>
        <w:t xml:space="preserve">These are printer friendly badges.  Each page has 6 badges created.  On each badge, we would have the name, company, city, country, QR Code, and dates they would be there in attendance.  Those marked in red are dates that the attendee is expected to be there.  The dates listed would include the three set up days, the dry run day, and the five event days.</w:t>
      </w:r>
    </w:p>
    <w:p w:rsidR="00000000" w:rsidDel="00000000" w:rsidP="00000000" w:rsidRDefault="00000000" w:rsidRPr="00000000" w14:paraId="000000FB">
      <w:pPr>
        <w:pStyle w:val="Heading2"/>
        <w:numPr>
          <w:ilvl w:val="1"/>
          <w:numId w:val="2"/>
        </w:numPr>
        <w:ind w:left="1440" w:hanging="360"/>
        <w:rPr>
          <w:sz w:val="32"/>
          <w:szCs w:val="32"/>
        </w:rPr>
      </w:pPr>
      <w:bookmarkStart w:colFirst="0" w:colLast="0" w:name="_bykwq2u6rhqc" w:id="43"/>
      <w:bookmarkEnd w:id="43"/>
      <w:r w:rsidDel="00000000" w:rsidR="00000000" w:rsidRPr="00000000">
        <w:rPr>
          <w:rtl w:val="0"/>
        </w:rPr>
        <w:t xml:space="preserve">Input to product</w:t>
      </w:r>
    </w:p>
    <w:p w:rsidR="00000000" w:rsidDel="00000000" w:rsidP="00000000" w:rsidRDefault="00000000" w:rsidRPr="00000000" w14:paraId="000000FC">
      <w:pPr>
        <w:ind w:left="1440" w:firstLine="0"/>
        <w:rPr/>
      </w:pPr>
      <w:r w:rsidDel="00000000" w:rsidR="00000000" w:rsidRPr="00000000">
        <w:rPr>
          <w:rtl w:val="0"/>
        </w:rPr>
        <w:t xml:space="preserve">Please see section 3.2 of the input for the product.  There, we cover registration for technologies and attendees.  These are the expected inputs that we would receive for the website.</w:t>
      </w:r>
    </w:p>
    <w:p w:rsidR="00000000" w:rsidDel="00000000" w:rsidP="00000000" w:rsidRDefault="00000000" w:rsidRPr="00000000" w14:paraId="000000FD">
      <w:pPr>
        <w:pStyle w:val="Heading2"/>
        <w:numPr>
          <w:ilvl w:val="1"/>
          <w:numId w:val="2"/>
        </w:numPr>
        <w:ind w:left="1440" w:hanging="360"/>
        <w:rPr>
          <w:sz w:val="32"/>
          <w:szCs w:val="32"/>
        </w:rPr>
      </w:pPr>
      <w:bookmarkStart w:colFirst="0" w:colLast="0" w:name="_l318r6418mqo" w:id="44"/>
      <w:bookmarkEnd w:id="44"/>
      <w:r w:rsidDel="00000000" w:rsidR="00000000" w:rsidRPr="00000000">
        <w:rPr>
          <w:rtl w:val="0"/>
        </w:rPr>
        <w:t xml:space="preserve">Operation of product</w:t>
      </w:r>
    </w:p>
    <w:p w:rsidR="00000000" w:rsidDel="00000000" w:rsidP="00000000" w:rsidRDefault="00000000" w:rsidRPr="00000000" w14:paraId="000000FE">
      <w:pPr>
        <w:ind w:left="1440" w:firstLine="0"/>
        <w:rPr/>
      </w:pPr>
      <w:r w:rsidDel="00000000" w:rsidR="00000000" w:rsidRPr="00000000">
        <w:rPr>
          <w:rtl w:val="0"/>
        </w:rPr>
        <w:t xml:space="preserve">During the process of our project, a few different features would happen.  One example of this is our website would send an email to the person who registered a technology or to attend the event.  Also, during attendee registration a QR code would be created and will hold the attendee id that is automatically generated during the process of adding the attendee to the database.</w:t>
      </w:r>
    </w:p>
    <w:p w:rsidR="00000000" w:rsidDel="00000000" w:rsidP="00000000" w:rsidRDefault="00000000" w:rsidRPr="00000000" w14:paraId="000000FF">
      <w:pPr>
        <w:pStyle w:val="Heading2"/>
        <w:numPr>
          <w:ilvl w:val="1"/>
          <w:numId w:val="2"/>
        </w:numPr>
        <w:ind w:left="1440" w:hanging="360"/>
        <w:rPr>
          <w:sz w:val="32"/>
          <w:szCs w:val="32"/>
        </w:rPr>
      </w:pPr>
      <w:bookmarkStart w:colFirst="0" w:colLast="0" w:name="_nxw654ep6sxy" w:id="45"/>
      <w:bookmarkEnd w:id="45"/>
      <w:r w:rsidDel="00000000" w:rsidR="00000000" w:rsidRPr="00000000">
        <w:rPr>
          <w:rtl w:val="0"/>
        </w:rPr>
        <w:t xml:space="preserve">Error handling</w:t>
      </w:r>
    </w:p>
    <w:p w:rsidR="00000000" w:rsidDel="00000000" w:rsidP="00000000" w:rsidRDefault="00000000" w:rsidRPr="00000000" w14:paraId="00000100">
      <w:pPr>
        <w:ind w:left="1440" w:firstLine="0"/>
        <w:rPr/>
      </w:pPr>
      <w:r w:rsidDel="00000000" w:rsidR="00000000" w:rsidRPr="00000000">
        <w:rPr>
          <w:rtl w:val="0"/>
        </w:rPr>
        <w:t xml:space="preserve">Our program does not have any fatal errors occuring.  If errors may occur, they can be seen during initial running of the program and can reference section 2 for support handling where that may come up.</w:t>
      </w:r>
    </w:p>
    <w:p w:rsidR="00000000" w:rsidDel="00000000" w:rsidP="00000000" w:rsidRDefault="00000000" w:rsidRPr="00000000" w14:paraId="00000101">
      <w:pPr>
        <w:pStyle w:val="Heading2"/>
        <w:numPr>
          <w:ilvl w:val="1"/>
          <w:numId w:val="2"/>
        </w:numPr>
        <w:spacing w:after="0" w:afterAutospacing="0"/>
        <w:ind w:left="1440" w:hanging="360"/>
        <w:rPr>
          <w:sz w:val="32"/>
          <w:szCs w:val="32"/>
        </w:rPr>
      </w:pPr>
      <w:bookmarkStart w:colFirst="0" w:colLast="0" w:name="_xps7vktst5bz" w:id="46"/>
      <w:bookmarkEnd w:id="46"/>
      <w:r w:rsidDel="00000000" w:rsidR="00000000" w:rsidRPr="00000000">
        <w:rPr>
          <w:rtl w:val="0"/>
        </w:rPr>
        <w:t xml:space="preserve">Specific functions</w:t>
      </w:r>
    </w:p>
    <w:p w:rsidR="00000000" w:rsidDel="00000000" w:rsidP="00000000" w:rsidRDefault="00000000" w:rsidRPr="00000000" w14:paraId="00000102">
      <w:pPr>
        <w:pStyle w:val="Heading3"/>
        <w:numPr>
          <w:ilvl w:val="2"/>
          <w:numId w:val="2"/>
        </w:numPr>
        <w:spacing w:before="0" w:beforeAutospacing="0"/>
        <w:ind w:left="2160" w:hanging="360"/>
        <w:rPr>
          <w:color w:val="434343"/>
          <w:sz w:val="28"/>
          <w:szCs w:val="28"/>
        </w:rPr>
      </w:pPr>
      <w:bookmarkStart w:colFirst="0" w:colLast="0" w:name="_pjbm3q3q3cgu" w:id="47"/>
      <w:bookmarkEnd w:id="47"/>
      <w:r w:rsidDel="00000000" w:rsidR="00000000" w:rsidRPr="00000000">
        <w:rPr>
          <w:rtl w:val="0"/>
        </w:rPr>
        <w:t xml:space="preserve">How to run</w:t>
      </w:r>
    </w:p>
    <w:p w:rsidR="00000000" w:rsidDel="00000000" w:rsidP="00000000" w:rsidRDefault="00000000" w:rsidRPr="00000000" w14:paraId="00000103">
      <w:pPr>
        <w:ind w:left="2160" w:firstLine="0"/>
        <w:rPr/>
      </w:pPr>
      <w:r w:rsidDel="00000000" w:rsidR="00000000" w:rsidRPr="00000000">
        <w:rPr>
          <w:rtl w:val="0"/>
        </w:rPr>
        <w:t xml:space="preserve">Please see section 3.1 to learn how to run the program.  Since we cannot launch the site through Ford’s servers we cannot provide another way to run our program outside of the steps provided to run it locally.</w:t>
      </w:r>
    </w:p>
    <w:p w:rsidR="00000000" w:rsidDel="00000000" w:rsidP="00000000" w:rsidRDefault="00000000" w:rsidRPr="00000000" w14:paraId="00000104">
      <w:pPr>
        <w:pStyle w:val="Heading3"/>
        <w:numPr>
          <w:ilvl w:val="2"/>
          <w:numId w:val="2"/>
        </w:numPr>
        <w:ind w:left="2160" w:hanging="360"/>
        <w:rPr>
          <w:color w:val="434343"/>
          <w:sz w:val="28"/>
          <w:szCs w:val="28"/>
        </w:rPr>
      </w:pPr>
      <w:bookmarkStart w:colFirst="0" w:colLast="0" w:name="_xbeyol5xl6d5" w:id="48"/>
      <w:bookmarkEnd w:id="48"/>
      <w:r w:rsidDel="00000000" w:rsidR="00000000" w:rsidRPr="00000000">
        <w:rPr>
          <w:rtl w:val="0"/>
        </w:rPr>
        <w:t xml:space="preserve">Input data needed</w:t>
      </w:r>
    </w:p>
    <w:p w:rsidR="00000000" w:rsidDel="00000000" w:rsidP="00000000" w:rsidRDefault="00000000" w:rsidRPr="00000000" w14:paraId="00000105">
      <w:pPr>
        <w:ind w:left="2160" w:firstLine="0"/>
        <w:rPr/>
      </w:pPr>
      <w:r w:rsidDel="00000000" w:rsidR="00000000" w:rsidRPr="00000000">
        <w:rPr>
          <w:rtl w:val="0"/>
        </w:rPr>
        <w:t xml:space="preserve">Input data that is needed to run our site can be found in section 3.2 where we provide steps for registration.  These are the fields that require input from the user. We also have the superadmin (primary admin) account already created for our site with login credentials.</w:t>
      </w:r>
    </w:p>
    <w:p w:rsidR="00000000" w:rsidDel="00000000" w:rsidP="00000000" w:rsidRDefault="00000000" w:rsidRPr="00000000" w14:paraId="00000106">
      <w:pPr>
        <w:pStyle w:val="Heading3"/>
        <w:numPr>
          <w:ilvl w:val="2"/>
          <w:numId w:val="2"/>
        </w:numPr>
        <w:ind w:left="2160" w:hanging="360"/>
        <w:rPr>
          <w:color w:val="434343"/>
          <w:sz w:val="28"/>
          <w:szCs w:val="28"/>
        </w:rPr>
      </w:pPr>
      <w:bookmarkStart w:colFirst="0" w:colLast="0" w:name="_af3hag1ra6d2" w:id="49"/>
      <w:bookmarkEnd w:id="49"/>
      <w:r w:rsidDel="00000000" w:rsidR="00000000" w:rsidRPr="00000000">
        <w:rPr>
          <w:rtl w:val="0"/>
        </w:rPr>
        <w:t xml:space="preserve">Output interpretation</w:t>
      </w:r>
    </w:p>
    <w:p w:rsidR="00000000" w:rsidDel="00000000" w:rsidP="00000000" w:rsidRDefault="00000000" w:rsidRPr="00000000" w14:paraId="00000107">
      <w:pPr>
        <w:ind w:left="2160" w:firstLine="0"/>
        <w:rPr/>
      </w:pPr>
      <w:r w:rsidDel="00000000" w:rsidR="00000000" w:rsidRPr="00000000">
        <w:rPr>
          <w:rtl w:val="0"/>
        </w:rPr>
        <w:t xml:space="preserve">Please see section 3 for output interpretation.  We are generating emails to the users that can be seen once entering their own email credentials.  The other outputs we offer are printer friendly badges and confirmation pages.</w:t>
      </w:r>
    </w:p>
    <w:p w:rsidR="00000000" w:rsidDel="00000000" w:rsidP="00000000" w:rsidRDefault="00000000" w:rsidRPr="00000000" w14:paraId="00000108">
      <w:pPr>
        <w:pStyle w:val="Heading1"/>
        <w:numPr>
          <w:ilvl w:val="0"/>
          <w:numId w:val="2"/>
        </w:numPr>
        <w:spacing w:after="0" w:afterAutospacing="0"/>
        <w:ind w:left="720" w:hanging="360"/>
        <w:rPr>
          <w:sz w:val="40"/>
          <w:szCs w:val="40"/>
        </w:rPr>
      </w:pPr>
      <w:bookmarkStart w:colFirst="0" w:colLast="0" w:name="_oa9wffarnks" w:id="50"/>
      <w:bookmarkEnd w:id="50"/>
      <w:r w:rsidDel="00000000" w:rsidR="00000000" w:rsidRPr="00000000">
        <w:rPr>
          <w:rtl w:val="0"/>
        </w:rPr>
        <w:t xml:space="preserve">Technical Details</w:t>
      </w:r>
    </w:p>
    <w:p w:rsidR="00000000" w:rsidDel="00000000" w:rsidP="00000000" w:rsidRDefault="00000000" w:rsidRPr="00000000" w14:paraId="00000109">
      <w:pPr>
        <w:pStyle w:val="Heading2"/>
        <w:numPr>
          <w:ilvl w:val="1"/>
          <w:numId w:val="2"/>
        </w:numPr>
        <w:spacing w:before="0" w:beforeAutospacing="0"/>
        <w:ind w:left="1440" w:hanging="360"/>
        <w:rPr>
          <w:sz w:val="32"/>
          <w:szCs w:val="32"/>
        </w:rPr>
      </w:pPr>
      <w:bookmarkStart w:colFirst="0" w:colLast="0" w:name="_esvh5ydjbue8" w:id="51"/>
      <w:bookmarkEnd w:id="51"/>
      <w:r w:rsidDel="00000000" w:rsidR="00000000" w:rsidRPr="00000000">
        <w:rPr>
          <w:rtl w:val="0"/>
        </w:rPr>
        <w:t xml:space="preserve">Principles of operation</w:t>
      </w:r>
    </w:p>
    <w:p w:rsidR="00000000" w:rsidDel="00000000" w:rsidP="00000000" w:rsidRDefault="00000000" w:rsidRPr="00000000" w14:paraId="0000010A">
      <w:pPr>
        <w:ind w:left="1440" w:firstLine="0"/>
        <w:rPr/>
      </w:pPr>
      <w:r w:rsidDel="00000000" w:rsidR="00000000" w:rsidRPr="00000000">
        <w:rPr>
          <w:rtl w:val="0"/>
        </w:rPr>
        <w:t xml:space="preserve">The main operation of our site is to run it through Ford servers.  Since there are specifics needed for security reasons, we have to follow their guidelines.  That being said, this has yet to be launched to Ford servers for understandable reasons.  Passing this to our client for their use, we are ensuring that on a </w:t>
      </w:r>
      <w:r w:rsidDel="00000000" w:rsidR="00000000" w:rsidRPr="00000000">
        <w:rPr>
          <w:b w:val="1"/>
          <w:rtl w:val="0"/>
        </w:rPr>
        <w:t xml:space="preserve">local </w:t>
      </w:r>
      <w:r w:rsidDel="00000000" w:rsidR="00000000" w:rsidRPr="00000000">
        <w:rPr>
          <w:rtl w:val="0"/>
        </w:rPr>
        <w:t xml:space="preserve">perspective, every major function works as expected.  This is known to the client.</w:t>
      </w:r>
    </w:p>
    <w:p w:rsidR="00000000" w:rsidDel="00000000" w:rsidP="00000000" w:rsidRDefault="00000000" w:rsidRPr="00000000" w14:paraId="0000010B">
      <w:pPr>
        <w:pStyle w:val="Heading2"/>
        <w:numPr>
          <w:ilvl w:val="1"/>
          <w:numId w:val="2"/>
        </w:numPr>
        <w:ind w:left="1440" w:hanging="360"/>
        <w:rPr>
          <w:sz w:val="32"/>
          <w:szCs w:val="32"/>
        </w:rPr>
      </w:pPr>
      <w:bookmarkStart w:colFirst="0" w:colLast="0" w:name="_cgzkxjsev4qw" w:id="52"/>
      <w:bookmarkEnd w:id="52"/>
      <w:r w:rsidDel="00000000" w:rsidR="00000000" w:rsidRPr="00000000">
        <w:rPr>
          <w:rtl w:val="0"/>
        </w:rPr>
        <w:t xml:space="preserve">Advanced features</w:t>
      </w:r>
    </w:p>
    <w:p w:rsidR="00000000" w:rsidDel="00000000" w:rsidP="00000000" w:rsidRDefault="00000000" w:rsidRPr="00000000" w14:paraId="0000010C">
      <w:pPr>
        <w:ind w:left="1440" w:firstLine="0"/>
        <w:rPr/>
      </w:pPr>
      <w:r w:rsidDel="00000000" w:rsidR="00000000" w:rsidRPr="00000000">
        <w:rPr>
          <w:rtl w:val="0"/>
        </w:rPr>
        <w:t xml:space="preserve">Our website can be used on both mobile and PC with any browser.  The website is formatted to fit a mobile screen and any functionality seen on PC can be done on mobile.  There are also alternatives taken as well, including giving users the option to scan QR codes through an image.  </w:t>
      </w:r>
      <w:r w:rsidDel="00000000" w:rsidR="00000000" w:rsidRPr="00000000">
        <w:rPr>
          <w:b w:val="1"/>
          <w:rtl w:val="0"/>
        </w:rPr>
        <w:t xml:space="preserve">Please note </w:t>
      </w:r>
      <w:r w:rsidDel="00000000" w:rsidR="00000000" w:rsidRPr="00000000">
        <w:rPr>
          <w:rtl w:val="0"/>
        </w:rPr>
        <w:t xml:space="preserve">this feature would only happen if there is not a camera available on the device or it cannot load.</w:t>
      </w:r>
    </w:p>
    <w:p w:rsidR="00000000" w:rsidDel="00000000" w:rsidP="00000000" w:rsidRDefault="00000000" w:rsidRPr="00000000" w14:paraId="0000010D">
      <w:pPr>
        <w:pStyle w:val="Heading2"/>
        <w:numPr>
          <w:ilvl w:val="1"/>
          <w:numId w:val="2"/>
        </w:numPr>
        <w:ind w:left="1440" w:hanging="360"/>
        <w:rPr>
          <w:sz w:val="32"/>
          <w:szCs w:val="32"/>
        </w:rPr>
      </w:pPr>
      <w:bookmarkStart w:colFirst="0" w:colLast="0" w:name="_hfq9zmjw8e9f" w:id="53"/>
      <w:bookmarkEnd w:id="53"/>
      <w:r w:rsidDel="00000000" w:rsidR="00000000" w:rsidRPr="00000000">
        <w:rPr>
          <w:rtl w:val="0"/>
        </w:rPr>
        <w:t xml:space="preserve">Modified of product</w:t>
      </w:r>
    </w:p>
    <w:p w:rsidR="00000000" w:rsidDel="00000000" w:rsidP="00000000" w:rsidRDefault="00000000" w:rsidRPr="00000000" w14:paraId="0000010E">
      <w:pPr>
        <w:ind w:left="1440" w:firstLine="0"/>
        <w:rPr/>
      </w:pPr>
      <w:r w:rsidDel="00000000" w:rsidR="00000000" w:rsidRPr="00000000">
        <w:rPr>
          <w:rtl w:val="0"/>
        </w:rPr>
        <w:t xml:space="preserve">This is an updated version of a project from an earlier team.  What we did was rebuild it from the ground up with the software requirements specified by Ford.  We have allowed more user friendly functionality at the click of a button.  The admin users on this site have full reign over controlling Event dates, technologies, and attendees.</w:t>
      </w:r>
    </w:p>
    <w:p w:rsidR="00000000" w:rsidDel="00000000" w:rsidP="00000000" w:rsidRDefault="00000000" w:rsidRPr="00000000" w14:paraId="0000010F">
      <w:pPr>
        <w:pStyle w:val="Heading2"/>
        <w:numPr>
          <w:ilvl w:val="1"/>
          <w:numId w:val="2"/>
        </w:numPr>
        <w:ind w:left="1440" w:hanging="360"/>
        <w:rPr>
          <w:sz w:val="32"/>
          <w:szCs w:val="32"/>
        </w:rPr>
      </w:pPr>
      <w:bookmarkStart w:colFirst="0" w:colLast="0" w:name="_diq2dymwu93z" w:id="54"/>
      <w:bookmarkEnd w:id="54"/>
      <w:r w:rsidDel="00000000" w:rsidR="00000000" w:rsidRPr="00000000">
        <w:rPr>
          <w:rtl w:val="0"/>
        </w:rPr>
        <w:t xml:space="preserve">Support information</w:t>
      </w:r>
    </w:p>
    <w:p w:rsidR="00000000" w:rsidDel="00000000" w:rsidP="00000000" w:rsidRDefault="00000000" w:rsidRPr="00000000" w14:paraId="00000110">
      <w:pPr>
        <w:ind w:left="1440" w:firstLine="0"/>
        <w:rPr/>
      </w:pPr>
      <w:r w:rsidDel="00000000" w:rsidR="00000000" w:rsidRPr="00000000">
        <w:rPr>
          <w:rtl w:val="0"/>
        </w:rPr>
        <w:t xml:space="preserve">Any support information can be found within this document.  This document is covering the basic functionalities of our site and how to edit it on their own local PCs since this is a site that will be used yearly and would therefore require updates.</w:t>
      </w:r>
    </w:p>
    <w:sectPr>
      <w:footerReference r:id="rId3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7.png"/><Relationship Id="rId21" Type="http://schemas.openxmlformats.org/officeDocument/2006/relationships/image" Target="media/image19.png"/><Relationship Id="rId24" Type="http://schemas.openxmlformats.org/officeDocument/2006/relationships/image" Target="media/image1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4.png"/><Relationship Id="rId25" Type="http://schemas.openxmlformats.org/officeDocument/2006/relationships/image" Target="media/image8.png"/><Relationship Id="rId28" Type="http://schemas.openxmlformats.org/officeDocument/2006/relationships/image" Target="media/image1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7.png"/><Relationship Id="rId30" Type="http://schemas.openxmlformats.org/officeDocument/2006/relationships/footer" Target="footer1.xml"/><Relationship Id="rId11" Type="http://schemas.openxmlformats.org/officeDocument/2006/relationships/image" Target="media/image23.png"/><Relationship Id="rId10" Type="http://schemas.openxmlformats.org/officeDocument/2006/relationships/image" Target="media/image13.png"/><Relationship Id="rId13" Type="http://schemas.openxmlformats.org/officeDocument/2006/relationships/image" Target="media/image1.png"/><Relationship Id="rId12"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22.png"/><Relationship Id="rId16" Type="http://schemas.openxmlformats.org/officeDocument/2006/relationships/image" Target="media/image18.png"/><Relationship Id="rId19" Type="http://schemas.openxmlformats.org/officeDocument/2006/relationships/image" Target="media/image14.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